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F0DE" w14:textId="77777777" w:rsidR="00FF1C8B" w:rsidRPr="00FF1C8B" w:rsidRDefault="00FF1C8B" w:rsidP="00FF1C8B">
      <w:pPr>
        <w:keepNext/>
        <w:keepLines/>
        <w:spacing w:before="240" w:after="0"/>
        <w:jc w:val="center"/>
        <w:outlineLvl w:val="0"/>
        <w:rPr>
          <w:rFonts w:ascii="Times New Roman" w:eastAsiaTheme="majorEastAsia" w:hAnsi="Times New Roman" w:cs="Times New Roman"/>
          <w:b/>
          <w:sz w:val="28"/>
          <w:szCs w:val="32"/>
          <w:lang w:val="en-US"/>
        </w:rPr>
      </w:pPr>
      <w:r w:rsidRPr="00FF1C8B">
        <w:rPr>
          <w:rFonts w:ascii="Times New Roman" w:eastAsiaTheme="majorEastAsia" w:hAnsi="Times New Roman" w:cs="Times New Roman"/>
          <w:b/>
          <w:sz w:val="28"/>
          <w:szCs w:val="32"/>
          <w:lang w:val="en-US"/>
        </w:rPr>
        <w:t>BAB I</w:t>
      </w:r>
    </w:p>
    <w:p w14:paraId="5FB57C1E" w14:textId="77777777" w:rsidR="00FF1C8B" w:rsidRPr="00FF1C8B" w:rsidRDefault="00FF1C8B" w:rsidP="00D7037A">
      <w:pPr>
        <w:keepNext/>
        <w:keepLines/>
        <w:spacing w:before="240" w:after="0" w:line="480" w:lineRule="auto"/>
        <w:jc w:val="center"/>
        <w:outlineLvl w:val="0"/>
        <w:rPr>
          <w:rFonts w:ascii="Times New Roman" w:eastAsiaTheme="majorEastAsia" w:hAnsi="Times New Roman" w:cs="Times New Roman"/>
          <w:b/>
          <w:sz w:val="28"/>
          <w:szCs w:val="32"/>
          <w:lang w:val="en-US"/>
        </w:rPr>
      </w:pPr>
      <w:r w:rsidRPr="00FF1C8B">
        <w:rPr>
          <w:rFonts w:ascii="Times New Roman" w:eastAsiaTheme="majorEastAsia" w:hAnsi="Times New Roman" w:cs="Times New Roman"/>
          <w:b/>
          <w:sz w:val="28"/>
          <w:szCs w:val="32"/>
          <w:lang w:val="en-US"/>
        </w:rPr>
        <w:t>PENDAHULUAN</w:t>
      </w:r>
    </w:p>
    <w:p w14:paraId="50677452" w14:textId="77777777" w:rsidR="00FF1C8B" w:rsidRPr="00FF1C8B" w:rsidRDefault="00FF1C8B" w:rsidP="00FF1C8B">
      <w:pPr>
        <w:spacing w:after="0" w:line="360" w:lineRule="auto"/>
        <w:rPr>
          <w:rFonts w:ascii="Times New Roman" w:hAnsi="Times New Roman" w:cs="Times New Roman"/>
          <w:lang w:val="en-US"/>
        </w:rPr>
      </w:pPr>
      <w:r w:rsidRPr="00FF1C8B">
        <w:rPr>
          <w:rFonts w:ascii="Times New Roman" w:hAnsi="Times New Roman" w:cs="Times New Roman"/>
          <w:lang w:val="en-US"/>
        </w:rPr>
        <w:tab/>
        <w:t xml:space="preserve">    </w:t>
      </w:r>
    </w:p>
    <w:p w14:paraId="2BE65D6F" w14:textId="77777777" w:rsidR="00FF1C8B" w:rsidRPr="00FF1C8B" w:rsidRDefault="00FF1C8B" w:rsidP="00D7037A">
      <w:pPr>
        <w:numPr>
          <w:ilvl w:val="1"/>
          <w:numId w:val="2"/>
        </w:numPr>
        <w:spacing w:after="0" w:line="480" w:lineRule="auto"/>
        <w:contextualSpacing/>
        <w:outlineLvl w:val="1"/>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b/>
          <w:sz w:val="24"/>
          <w:szCs w:val="24"/>
          <w:lang w:val="en-US"/>
        </w:rPr>
        <w:t>Latar</w:t>
      </w:r>
      <w:proofErr w:type="spellEnd"/>
      <w:r w:rsidRPr="00FF1C8B">
        <w:rPr>
          <w:rFonts w:ascii="Times New Roman" w:eastAsia="Calibri" w:hAnsi="Times New Roman" w:cs="Times New Roman"/>
          <w:b/>
          <w:sz w:val="24"/>
          <w:szCs w:val="24"/>
          <w:lang w:val="en-US"/>
        </w:rPr>
        <w:t xml:space="preserve"> </w:t>
      </w:r>
      <w:proofErr w:type="spellStart"/>
      <w:r w:rsidRPr="00FF1C8B">
        <w:rPr>
          <w:rFonts w:ascii="Times New Roman" w:eastAsia="Calibri" w:hAnsi="Times New Roman" w:cs="Times New Roman"/>
          <w:b/>
          <w:sz w:val="24"/>
          <w:szCs w:val="24"/>
          <w:lang w:val="en-US"/>
        </w:rPr>
        <w:t>Belakang</w:t>
      </w:r>
      <w:proofErr w:type="spellEnd"/>
    </w:p>
    <w:p w14:paraId="3F9B3787"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r w:rsidRPr="00FF1C8B">
        <w:rPr>
          <w:rFonts w:ascii="Times New Roman" w:hAnsi="Times New Roman" w:cs="Times New Roman"/>
          <w:sz w:val="24"/>
          <w:szCs w:val="24"/>
          <w:lang w:val="en-US"/>
        </w:rPr>
        <w:t xml:space="preserve">Di era </w:t>
      </w:r>
      <w:proofErr w:type="spellStart"/>
      <w:r w:rsidRPr="00FF1C8B">
        <w:rPr>
          <w:rFonts w:ascii="Times New Roman" w:hAnsi="Times New Roman" w:cs="Times New Roman"/>
          <w:sz w:val="24"/>
          <w:szCs w:val="24"/>
          <w:lang w:val="en-US"/>
        </w:rPr>
        <w:t>teknologi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digital </w:t>
      </w:r>
      <w:proofErr w:type="spellStart"/>
      <w:r w:rsidRPr="00FF1C8B">
        <w:rPr>
          <w:rFonts w:ascii="Times New Roman" w:hAnsi="Times New Roman" w:cs="Times New Roman"/>
          <w:sz w:val="24"/>
          <w:szCs w:val="24"/>
          <w:lang w:val="en-US"/>
        </w:rPr>
        <w:t>sekarang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walaupun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teknologi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berkembang</w:t>
      </w:r>
      <w:proofErr w:type="spellEnd"/>
      <w:r w:rsidRPr="00FF1C8B">
        <w:rPr>
          <w:rFonts w:ascii="Times New Roman" w:hAnsi="Times New Roman" w:cs="Times New Roman"/>
          <w:sz w:val="24"/>
          <w:szCs w:val="24"/>
          <w:lang w:val="en-US"/>
        </w:rPr>
        <w:t xml:space="preserve"> sangat </w:t>
      </w:r>
      <w:proofErr w:type="spellStart"/>
      <w:r w:rsidRPr="00FF1C8B">
        <w:rPr>
          <w:rFonts w:ascii="Times New Roman" w:hAnsi="Times New Roman" w:cs="Times New Roman"/>
          <w:sz w:val="24"/>
          <w:szCs w:val="24"/>
          <w:lang w:val="en-US"/>
        </w:rPr>
        <w:t>pesat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namun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(SDM) </w:t>
      </w:r>
      <w:proofErr w:type="spellStart"/>
      <w:r w:rsidRPr="00FF1C8B">
        <w:rPr>
          <w:rFonts w:ascii="Times New Roman" w:hAnsi="Times New Roman" w:cs="Times New Roman"/>
          <w:sz w:val="24"/>
          <w:szCs w:val="24"/>
          <w:lang w:val="en-US"/>
        </w:rPr>
        <w:t>masih</w:t>
      </w:r>
      <w:proofErr w:type="spellEnd"/>
      <w:r w:rsidRPr="00FF1C8B">
        <w:rPr>
          <w:rFonts w:ascii="Times New Roman" w:hAnsi="Times New Roman" w:cs="Times New Roman"/>
          <w:sz w:val="24"/>
          <w:szCs w:val="24"/>
          <w:lang w:val="en-US"/>
        </w:rPr>
        <w:t xml:space="preserve"> sangat </w:t>
      </w:r>
      <w:proofErr w:type="spellStart"/>
      <w:r w:rsidRPr="00FF1C8B">
        <w:rPr>
          <w:rFonts w:ascii="Times New Roman" w:hAnsi="Times New Roman" w:cs="Times New Roman"/>
          <w:sz w:val="24"/>
          <w:szCs w:val="24"/>
          <w:lang w:val="en-US"/>
        </w:rPr>
        <w:t>dibutuhkan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merupakan</w:t>
      </w:r>
      <w:proofErr w:type="spellEnd"/>
      <w:r w:rsidRPr="00FF1C8B">
        <w:rPr>
          <w:rFonts w:ascii="Times New Roman" w:hAnsi="Times New Roman" w:cs="Times New Roman"/>
          <w:sz w:val="24"/>
          <w:szCs w:val="24"/>
          <w:lang w:val="en-US"/>
        </w:rPr>
        <w:t xml:space="preserve"> salah </w:t>
      </w:r>
      <w:proofErr w:type="spellStart"/>
      <w:r w:rsidRPr="00FF1C8B">
        <w:rPr>
          <w:rFonts w:ascii="Times New Roman" w:hAnsi="Times New Roman" w:cs="Times New Roman"/>
          <w:sz w:val="24"/>
          <w:szCs w:val="24"/>
          <w:lang w:val="en-US"/>
        </w:rPr>
        <w:t>satu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faktor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kesuksesan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tujuannya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kompetitif</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yang sangat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memudahkan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tujuannya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perkembangan</w:t>
      </w:r>
      <w:proofErr w:type="spellEnd"/>
      <w:r w:rsidRPr="00FF1C8B">
        <w:rPr>
          <w:rFonts w:ascii="Times New Roman" w:hAnsi="Times New Roman" w:cs="Times New Roman"/>
          <w:sz w:val="24"/>
          <w:szCs w:val="24"/>
          <w:lang w:val="en-US"/>
        </w:rPr>
        <w:t xml:space="preserve"> zaman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dituntut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selalu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berkembang</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mengikuti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perkembangan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teknologi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apalagi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persaingan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ketat</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pasar </w:t>
      </w:r>
      <w:proofErr w:type="spellStart"/>
      <w:r w:rsidRPr="00FF1C8B">
        <w:rPr>
          <w:rFonts w:ascii="Times New Roman" w:hAnsi="Times New Roman" w:cs="Times New Roman"/>
          <w:sz w:val="24"/>
          <w:szCs w:val="24"/>
          <w:lang w:val="en-US"/>
        </w:rPr>
        <w:t>bebas</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muncul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Masyarakat Ekonomi ASEAN (MEA) yang </w:t>
      </w:r>
      <w:proofErr w:type="spellStart"/>
      <w:r w:rsidRPr="00FF1C8B">
        <w:rPr>
          <w:rFonts w:ascii="Times New Roman" w:hAnsi="Times New Roman" w:cs="Times New Roman"/>
          <w:sz w:val="24"/>
          <w:szCs w:val="24"/>
          <w:lang w:val="en-US"/>
        </w:rPr>
        <w:t>menuntut</w:t>
      </w:r>
      <w:proofErr w:type="spellEnd"/>
      <w:r w:rsidRPr="00FF1C8B">
        <w:rPr>
          <w:rFonts w:ascii="Times New Roman" w:hAnsi="Times New Roman" w:cs="Times New Roman"/>
          <w:sz w:val="24"/>
          <w:szCs w:val="24"/>
          <w:lang w:val="en-US"/>
        </w:rPr>
        <w:t xml:space="preserve"> agar </w:t>
      </w:r>
      <w:proofErr w:type="spellStart"/>
      <w:r w:rsidRPr="00FF1C8B">
        <w:rPr>
          <w:rFonts w:ascii="Times New Roman" w:hAnsi="Times New Roman" w:cs="Times New Roman"/>
          <w:sz w:val="24"/>
          <w:szCs w:val="24"/>
          <w:lang w:val="en-US"/>
        </w:rPr>
        <w:t>setiap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saingnya</w:t>
      </w:r>
      <w:proofErr w:type="spellEnd"/>
      <w:r w:rsidRPr="00FF1C8B">
        <w:rPr>
          <w:rFonts w:ascii="Times New Roman" w:hAnsi="Times New Roman" w:cs="Times New Roman"/>
          <w:sz w:val="24"/>
          <w:szCs w:val="24"/>
          <w:lang w:val="en-US"/>
        </w:rPr>
        <w:t xml:space="preserve"> agar yang </w:t>
      </w:r>
      <w:proofErr w:type="spellStart"/>
      <w:r w:rsidRPr="00FF1C8B">
        <w:rPr>
          <w:rFonts w:ascii="Times New Roman" w:hAnsi="Times New Roman" w:cs="Times New Roman"/>
          <w:sz w:val="24"/>
          <w:szCs w:val="24"/>
          <w:lang w:val="en-US"/>
        </w:rPr>
        <w:t>lebih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tinggi</w:t>
      </w:r>
      <w:proofErr w:type="spellEnd"/>
      <w:r w:rsidRPr="00FF1C8B">
        <w:rPr>
          <w:rFonts w:ascii="Times New Roman" w:hAnsi="Times New Roman" w:cs="Times New Roman"/>
          <w:sz w:val="24"/>
          <w:szCs w:val="24"/>
          <w:lang w:val="en-US"/>
        </w:rPr>
        <w:t>.</w:t>
      </w:r>
    </w:p>
    <w:p w14:paraId="40AE0578"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harus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dikelola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agar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lebih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efektif</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efisien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alat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manajemen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manajerial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unit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manajemen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(MSDM) yang </w:t>
      </w:r>
      <w:proofErr w:type="spellStart"/>
      <w:r w:rsidRPr="00FF1C8B">
        <w:rPr>
          <w:rFonts w:ascii="Times New Roman" w:hAnsi="Times New Roman" w:cs="Times New Roman"/>
          <w:sz w:val="24"/>
          <w:szCs w:val="24"/>
          <w:lang w:val="en-US"/>
        </w:rPr>
        <w:t>digunakan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perencanaan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pengaturan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pengendalian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pendapat</w:t>
      </w:r>
      <w:proofErr w:type="spellEnd"/>
      <w:r w:rsidRPr="00FF1C8B">
        <w:rPr>
          <w:rFonts w:ascii="Times New Roman" w:hAnsi="Times New Roman" w:cs="Times New Roman"/>
          <w:sz w:val="24"/>
          <w:szCs w:val="24"/>
          <w:lang w:val="en-US"/>
        </w:rPr>
        <w:t xml:space="preserve"> Mutiara S. </w:t>
      </w:r>
      <w:proofErr w:type="spellStart"/>
      <w:r w:rsidRPr="00FF1C8B">
        <w:rPr>
          <w:rFonts w:ascii="Times New Roman" w:hAnsi="Times New Roman" w:cs="Times New Roman"/>
          <w:sz w:val="24"/>
          <w:szCs w:val="24"/>
          <w:lang w:val="en-US"/>
        </w:rPr>
        <w:t>Panggabean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modul</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Soegihartono","given":"","non-dropping-particle":"","parse-names":false,"suffix":""}],"id":"ITEM-1","issued":{"date-parts":[["2018"]]},"title":"20180403041343-Manajemen-Sumber-Daya-Manusia-.pdf","type":"article"},"uris":["http://www.mendeley.com/documents/?uuid=5a159f2f-c409-4047-a901-ff72a0ba2b7d"]}],"mendeley":{"formattedCitation":"(Soegihartono 2018)","plainTextFormattedCitation":"(Soegihartono 2018)","previouslyFormattedCitation":"(Soegihartono 2018)"},"properties":{"noteIndex":0},"schema":"https://github.com/citation-style-language/schema/raw/master/csl-citation.json"}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(Soegihartono 2018)</w:t>
      </w:r>
      <w:r w:rsidRPr="00FF1C8B">
        <w:rPr>
          <w:rFonts w:ascii="Times New Roman" w:hAnsi="Times New Roman" w:cs="Times New Roman"/>
          <w:sz w:val="24"/>
          <w:szCs w:val="24"/>
          <w:lang w:val="en-US"/>
        </w:rPr>
        <w:fldChar w:fldCharType="end"/>
      </w:r>
      <w:r w:rsidRPr="00FF1C8B">
        <w:rPr>
          <w:rFonts w:ascii="Times New Roman" w:hAnsi="Times New Roman" w:cs="Times New Roman"/>
          <w:color w:val="FF0000"/>
          <w:sz w:val="24"/>
          <w:szCs w:val="24"/>
          <w:lang w:val="en-US"/>
        </w:rPr>
        <w:t xml:space="preserve"> </w:t>
      </w:r>
      <w:proofErr w:type="spellStart"/>
      <w:r w:rsidRPr="00FF1C8B">
        <w:rPr>
          <w:rFonts w:ascii="Times New Roman" w:hAnsi="Times New Roman" w:cs="Times New Roman"/>
          <w:sz w:val="24"/>
          <w:szCs w:val="24"/>
          <w:lang w:val="en-US"/>
        </w:rPr>
        <w:t>Manajemen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Manusia</w:t>
      </w:r>
      <w:proofErr w:type="spellEnd"/>
      <w:r w:rsidRPr="00FF1C8B">
        <w:rPr>
          <w:rFonts w:ascii="Times New Roman" w:hAnsi="Times New Roman" w:cs="Times New Roman"/>
          <w:sz w:val="24"/>
          <w:szCs w:val="24"/>
          <w:lang w:val="en-US"/>
        </w:rPr>
        <w:t xml:space="preserve"> (MSDM) </w:t>
      </w:r>
      <w:proofErr w:type="spellStart"/>
      <w:r w:rsidRPr="00FF1C8B">
        <w:rPr>
          <w:rFonts w:ascii="Times New Roman" w:hAnsi="Times New Roman" w:cs="Times New Roman"/>
          <w:sz w:val="24"/>
          <w:szCs w:val="24"/>
          <w:lang w:val="en-US"/>
        </w:rPr>
        <w:t>merupakan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organisasi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perencanaan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pengelolaan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pengendalian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segala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urusan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pekerjaan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berkaitan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i/>
          <w:iCs/>
          <w:sz w:val="24"/>
          <w:szCs w:val="24"/>
          <w:lang w:val="en-US"/>
        </w:rPr>
        <w:t>job analysis</w:t>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pengadaan</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i/>
          <w:iCs/>
          <w:sz w:val="24"/>
          <w:szCs w:val="24"/>
          <w:lang w:val="en-US"/>
        </w:rPr>
        <w:t xml:space="preserve">job </w:t>
      </w:r>
      <w:proofErr w:type="spellStart"/>
      <w:r w:rsidRPr="00FF1C8B">
        <w:rPr>
          <w:rFonts w:ascii="Times New Roman" w:hAnsi="Times New Roman" w:cs="Times New Roman"/>
          <w:i/>
          <w:iCs/>
          <w:sz w:val="24"/>
          <w:szCs w:val="24"/>
          <w:lang w:val="en-US"/>
        </w:rPr>
        <w:t>evalation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pengembangan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promosi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remunerasi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pemutusan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hubungan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pemberhentian</w:t>
      </w:r>
      <w:proofErr w:type="spellEnd"/>
      <w:r w:rsidRPr="00FF1C8B">
        <w:rPr>
          <w:rFonts w:ascii="Times New Roman" w:hAnsi="Times New Roman" w:cs="Times New Roman"/>
          <w:sz w:val="24"/>
          <w:szCs w:val="24"/>
          <w:lang w:val="en-US"/>
        </w:rPr>
        <w:t xml:space="preserve">. Hal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dikatakan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proses </w:t>
      </w:r>
      <w:proofErr w:type="spellStart"/>
      <w:r w:rsidRPr="00FF1C8B">
        <w:rPr>
          <w:rFonts w:ascii="Times New Roman" w:hAnsi="Times New Roman" w:cs="Times New Roman"/>
          <w:sz w:val="24"/>
          <w:szCs w:val="24"/>
          <w:lang w:val="en-US"/>
        </w:rPr>
        <w:t>manajemen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digunakan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rangka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tujuan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ditetapkan</w:t>
      </w:r>
      <w:proofErr w:type="spellEnd"/>
      <w:r w:rsidRPr="00FF1C8B">
        <w:rPr>
          <w:rFonts w:ascii="Times New Roman" w:hAnsi="Times New Roman" w:cs="Times New Roman"/>
          <w:sz w:val="24"/>
          <w:szCs w:val="24"/>
          <w:lang w:val="en-US"/>
        </w:rPr>
        <w:t xml:space="preserve">. MSDM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indikator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utama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organisasi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keberhasilan</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MSDM yang </w:t>
      </w:r>
      <w:proofErr w:type="spellStart"/>
      <w:r w:rsidRPr="00FF1C8B">
        <w:rPr>
          <w:rFonts w:ascii="Times New Roman" w:hAnsi="Times New Roman" w:cs="Times New Roman"/>
          <w:sz w:val="24"/>
          <w:szCs w:val="24"/>
          <w:lang w:val="en-US"/>
        </w:rPr>
        <w:t>tidak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efektif</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efisien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hambatan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utama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organisasi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tujuannya</w:t>
      </w:r>
      <w:proofErr w:type="spellEnd"/>
      <w:r w:rsidRPr="00FF1C8B">
        <w:rPr>
          <w:rFonts w:ascii="Times New Roman" w:hAnsi="Times New Roman" w:cs="Times New Roman"/>
          <w:sz w:val="24"/>
          <w:szCs w:val="24"/>
          <w:lang w:val="en-US"/>
        </w:rPr>
        <w:t>.</w:t>
      </w:r>
    </w:p>
    <w:p w14:paraId="6F1494BF"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lastRenderedPageBreak/>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sebuah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agar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mempertahankan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efektif</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menerima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menyeleksi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dan juga </w:t>
      </w:r>
      <w:proofErr w:type="spellStart"/>
      <w:r w:rsidRPr="00FF1C8B">
        <w:rPr>
          <w:rFonts w:ascii="Times New Roman" w:hAnsi="Times New Roman" w:cs="Times New Roman"/>
          <w:sz w:val="24"/>
          <w:szCs w:val="24"/>
          <w:lang w:val="en-US"/>
        </w:rPr>
        <w:t>secara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efisien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Seleksi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biasanya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rekrutmen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Mardianto</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{"citationItems":[{"id":"ITEM-1","itemData":{"author":[{"dropping-particle":"","family":"Astuti","given":"Fanny Indri","non-dropping-particle":"","parse-names":false,"suffix":""}],"id":"ITEM-1","issued":{"date-parts":[["2019"]]},"title":"PROSES REKRUTMEN DAN SELEKSI KARYAWAN PADA CV . AUTOFIX INDONESIA SEMARANG","type":"article-journal"},"uris":["http://www.mendeley.com/documents/?uuid=675a14e6-765e-4570-a1c3-df367f1503a3"]}],"mendeley":{"formattedCitation":"(Astuti 2019)","plainTextFormattedCitation":"(Astuti 2019)","previouslyFormattedCitation":"(Astuti 2019)"},"properties":{"noteIndex":0},"schema":"https://github.com/citation-style-language/schema/raw/master/csl-citation.json"}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(Astuti 2019)</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menjelaskan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rekrutmen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merupakan</w:t>
      </w:r>
      <w:proofErr w:type="spellEnd"/>
      <w:r w:rsidRPr="00FF1C8B">
        <w:rPr>
          <w:rFonts w:ascii="Times New Roman" w:hAnsi="Times New Roman" w:cs="Times New Roman"/>
          <w:sz w:val="24"/>
          <w:szCs w:val="24"/>
          <w:lang w:val="en-US"/>
        </w:rPr>
        <w:t xml:space="preserve"> proses agar </w:t>
      </w:r>
      <w:proofErr w:type="spellStart"/>
      <w:r w:rsidRPr="00FF1C8B">
        <w:rPr>
          <w:rFonts w:ascii="Times New Roman" w:hAnsi="Times New Roman" w:cs="Times New Roman"/>
          <w:sz w:val="24"/>
          <w:szCs w:val="24"/>
          <w:lang w:val="en-US"/>
        </w:rPr>
        <w:t>mendapatkan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karakteristik</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ciri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kepada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kesesuaian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kebutuhan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kualifikasi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dikatakan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menyeleksi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kebutuhan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memperhatikan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beberapa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aspek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pendidikan</w:t>
      </w:r>
      <w:proofErr w:type="spellEnd"/>
      <w:r w:rsidRPr="00FF1C8B">
        <w:rPr>
          <w:rFonts w:ascii="Times New Roman" w:hAnsi="Times New Roman" w:cs="Times New Roman"/>
          <w:sz w:val="24"/>
          <w:szCs w:val="24"/>
          <w:lang w:val="en-US"/>
        </w:rPr>
        <w:t xml:space="preserve"> formal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non-formal,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w:t>
      </w:r>
    </w:p>
    <w:p w14:paraId="039B6085"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Setelah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melakukan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sebuah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rekrutmen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seleksi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banyak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dihadapi</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lolos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rekrutmen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beradaptasi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kemungkinan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berbagai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lainnya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diselesaikan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cepat</w:t>
      </w:r>
      <w:proofErr w:type="spellEnd"/>
      <w:r w:rsidRPr="00FF1C8B">
        <w:rPr>
          <w:rFonts w:ascii="Times New Roman" w:hAnsi="Times New Roman" w:cs="Times New Roman"/>
          <w:sz w:val="24"/>
          <w:szCs w:val="24"/>
          <w:lang w:val="en-US"/>
        </w:rPr>
        <w:t xml:space="preserve"> agar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tidak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pendapatan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keuntungan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diperoleh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ingin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berkembang</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ingin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cepat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mencapai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tujuannya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mempertimbangkan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menyelesaikan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harus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terus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produktivitas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melalui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beberapa</w:t>
      </w:r>
      <w:proofErr w:type="spellEnd"/>
      <w:r w:rsidRPr="00FF1C8B">
        <w:rPr>
          <w:rFonts w:ascii="Times New Roman" w:hAnsi="Times New Roman" w:cs="Times New Roman"/>
          <w:sz w:val="24"/>
          <w:szCs w:val="24"/>
          <w:lang w:val="en-US"/>
        </w:rPr>
        <w:t xml:space="preserve"> strategi yang </w:t>
      </w:r>
      <w:proofErr w:type="spellStart"/>
      <w:r w:rsidRPr="00FF1C8B">
        <w:rPr>
          <w:rFonts w:ascii="Times New Roman" w:hAnsi="Times New Roman" w:cs="Times New Roman"/>
          <w:sz w:val="24"/>
          <w:szCs w:val="24"/>
          <w:lang w:val="en-US"/>
        </w:rPr>
        <w:t>dimiliki</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w:t>
      </w:r>
    </w:p>
    <w:p w14:paraId="7AD28EFA"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dituntut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selalu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mampu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mengerjakan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tugasnya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bertanggung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jawab</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sebaik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tugas</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diberikan</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biasanya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sesuai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keterampilan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dipunyai</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seorang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individu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color w:val="FF0000"/>
          <w:sz w:val="24"/>
          <w:szCs w:val="24"/>
          <w:lang w:val="en-US"/>
        </w:rPr>
        <w:t>,</w:t>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walaupun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banyak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tugas</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terkadang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diberikan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tidak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keterampilan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mengakibatkan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permasalahan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lainnya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akibat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kesalahan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karawan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keterampilan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dikembangkan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pelatihan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memberikan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dan program </w:t>
      </w:r>
      <w:proofErr w:type="spellStart"/>
      <w:r w:rsidRPr="00FF1C8B">
        <w:rPr>
          <w:rFonts w:ascii="Times New Roman" w:hAnsi="Times New Roman" w:cs="Times New Roman"/>
          <w:sz w:val="24"/>
          <w:szCs w:val="24"/>
          <w:lang w:val="en-US"/>
        </w:rPr>
        <w:t>pendidikan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pengadaan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terkait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pengembangan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lebih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kedepannya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lastRenderedPageBreak/>
        <w:t>menguntungkan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dikermbangkan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dipakai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diterapkan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kerjanya</w:t>
      </w:r>
      <w:proofErr w:type="spellEnd"/>
      <w:r w:rsidRPr="00FF1C8B">
        <w:rPr>
          <w:rFonts w:ascii="Times New Roman" w:hAnsi="Times New Roman" w:cs="Times New Roman"/>
          <w:sz w:val="24"/>
          <w:szCs w:val="24"/>
          <w:lang w:val="en-US"/>
        </w:rPr>
        <w:t>.</w:t>
      </w:r>
    </w:p>
    <w:p w14:paraId="7AC403A7"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pengukuran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mempengaruhi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menentukan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seorang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buruknya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dimiliki</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pengetahuan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membantu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w:t>
      </w:r>
    </w:p>
    <w:p w14:paraId="4CCD212B"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Coulter","given":"Robbins","non-dropping-particle":"","parse-names":false,"suffix":""}],"edition":"13","id":"ITEM-1","issued":{"date-parts":[["2016"]]},"publisher":"Erlangga","publisher-place":"Jakarta","title":"Manajemen","type":"book"},"uris":["http://www.mendeley.com/documents/?uuid=aa80fabb-70bb-4670-802a-1d2c14689ac0"]}],"mendeley":{"formattedCitation":"(Coulter 2016)","plainTextFormattedCitation":"(Coulter 2016)","previouslyFormattedCitation":"(Coulter 2016)"},"properties":{"noteIndex":0},"schema":"https://github.com/citation-style-language/schema/raw/master/csl-citation.json"}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(Coulter 2016)</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keterampilan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digambarkan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kapasitas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seseorang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melakukan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kegiatan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pekerjaannya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terdiri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dua</w:t>
      </w:r>
      <w:proofErr w:type="spellEnd"/>
      <w:r w:rsidRPr="00FF1C8B">
        <w:rPr>
          <w:rFonts w:ascii="Times New Roman" w:hAnsi="Times New Roman" w:cs="Times New Roman"/>
          <w:sz w:val="24"/>
          <w:szCs w:val="24"/>
          <w:lang w:val="en-US"/>
        </w:rPr>
        <w:t xml:space="preserve"> (2)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intelektual</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fisik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biasanya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menentukan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kesesuaian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kualifikasi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ditentukan</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w:t>
      </w:r>
      <w:r w:rsidRPr="00FF1C8B">
        <w:rPr>
          <w:rFonts w:ascii="Times New Roman" w:hAnsi="Times New Roman" w:cs="Times New Roman"/>
          <w:color w:val="FF0000"/>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diperhatikan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suatu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sesuai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standar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ditempatkan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diberikan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tugas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kemampuannya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diatas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dikatakan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unggul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kemungkinan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mendapatkan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peningkatan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jabatan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promosi</w:t>
      </w:r>
      <w:proofErr w:type="spellEnd"/>
      <w:r w:rsidRPr="00FF1C8B">
        <w:rPr>
          <w:rFonts w:ascii="Times New Roman" w:hAnsi="Times New Roman" w:cs="Times New Roman"/>
          <w:sz w:val="24"/>
          <w:szCs w:val="24"/>
          <w:lang w:val="en-US"/>
        </w:rPr>
        <w:t>.</w:t>
      </w:r>
    </w:p>
    <w:p w14:paraId="747E4011"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Selain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diperlukan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para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diperlukan</w:t>
      </w:r>
      <w:proofErr w:type="spellEnd"/>
      <w:r w:rsidRPr="00FF1C8B">
        <w:rPr>
          <w:rFonts w:ascii="Times New Roman" w:hAnsi="Times New Roman" w:cs="Times New Roman"/>
          <w:sz w:val="24"/>
          <w:szCs w:val="24"/>
          <w:lang w:val="en-US"/>
        </w:rPr>
        <w:t xml:space="preserve"> juga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para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banyaknya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menangani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tugas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tepat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Hasibuan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{"citationItems":[{"id":"ITEM-1","itemData":{"author":[{"dropping-particle":"","family":"Dwi Putri","given":"Muthia Amanta","non-dropping-particle":"","parse-names":false,"suffix":""}],"container-title":"JOM Fekom","id":"ITEM-1","issue":"1","issued":{"date-parts":[["2017"]]},"title":"PENGARUH PENGALAMAN KERJA, PENILAIAN PRESTASI KERJA DAN HUBUNGAN KERJA TERHADAP KINERJA KARYAWAN DI PT. JASARAHARJA PUTERA CABANG PEKANBARU","type":"article-journal","volume":"4"},"uris":["http://www.mendeley.com/documents/?uuid=b5df2615-6441-4e9c-a592-69245c1ea2d9"]}],"mendeley":{"formattedCitation":"(Dwi Putri 2017)","plainTextFormattedCitation":"(Dwi Putri 2017)","previouslyFormattedCitation":"(Dwi Putri 2017)"},"properties":{"noteIndex":0},"schema":"https://github.com/citation-style-language/schema/raw/master/csl-citation.json"}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(Dwi Putri 2017)</w:t>
      </w:r>
      <w:r w:rsidRPr="00FF1C8B">
        <w:rPr>
          <w:rFonts w:ascii="Times New Roman" w:hAnsi="Times New Roman" w:cs="Times New Roman"/>
          <w:sz w:val="24"/>
          <w:szCs w:val="24"/>
          <w:lang w:val="en-US"/>
        </w:rPr>
        <w:fldChar w:fldCharType="end"/>
      </w:r>
      <w:r w:rsidRPr="00FF1C8B">
        <w:rPr>
          <w:rFonts w:ascii="Times New Roman" w:hAnsi="Times New Roman" w:cs="Times New Roman"/>
          <w:color w:val="FF0000"/>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adalah</w:t>
      </w:r>
      <w:proofErr w:type="spellEnd"/>
      <w:r w:rsidRPr="00FF1C8B">
        <w:rPr>
          <w:rFonts w:ascii="Times New Roman" w:hAnsi="Times New Roman" w:cs="Times New Roman"/>
          <w:sz w:val="24"/>
          <w:szCs w:val="24"/>
          <w:lang w:val="en-US"/>
        </w:rPr>
        <w:t xml:space="preserve"> masa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lamanya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promosi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pertimbanga</w:t>
      </w:r>
      <w:proofErr w:type="spellEnd"/>
      <w:r w:rsidRPr="00FF1C8B">
        <w:rPr>
          <w:rFonts w:ascii="Times New Roman" w:hAnsi="Times New Roman" w:cs="Times New Roman"/>
          <w:sz w:val="24"/>
          <w:szCs w:val="24"/>
          <w:lang w:val="en-US"/>
        </w:rPr>
        <w:t xml:space="preserve">, dan orang yang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lama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masa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lama di </w:t>
      </w:r>
      <w:proofErr w:type="spellStart"/>
      <w:r w:rsidRPr="00FF1C8B">
        <w:rPr>
          <w:rFonts w:ascii="Times New Roman" w:hAnsi="Times New Roman" w:cs="Times New Roman"/>
          <w:sz w:val="24"/>
          <w:szCs w:val="24"/>
          <w:lang w:val="en-US"/>
        </w:rPr>
        <w:t>perusahaan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prioritas</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pertama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promosi</w:t>
      </w:r>
      <w:proofErr w:type="spellEnd"/>
      <w:r w:rsidRPr="00FF1C8B">
        <w:rPr>
          <w:rFonts w:ascii="Times New Roman" w:hAnsi="Times New Roman" w:cs="Times New Roman"/>
          <w:sz w:val="24"/>
          <w:szCs w:val="24"/>
          <w:lang w:val="en-US"/>
        </w:rPr>
        <w:t>.</w:t>
      </w:r>
    </w:p>
    <w:p w14:paraId="2A6CB706"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sisi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positif</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{"citationItems":[{"id":"ITEM-1","itemData":{"DOI":"10.1177/2165079917752191","ISSN":"21650969","PMID":"29506442","abstract":"According to the Centers for Disease Control and Prevention, the number of people 65 years of age or older living in the United States is projected to double by 2030 to 72 million adults, representing 20% of the total U.S. population. Evidence suggests that older Americans are working longer and spending more time on the job than their peers did in previous years. The increased number of older adults working longer is observed not only in the Unites States but also worldwide. There are numerous ramifications associated with the changing demographics and the expanding prevalence of an aging population in the workforce. Dynamics that arise include stereotyping and discrimination, longevity and on-site expert knowledge, variances in workplace behavior, a multigenerational employee pool, chronic disease management, occupational safety, and the application of adaptive strategies to reduce injury occurrences. Occupational health nurses play a pivotal role in implementing best practices for an aging-friendly workplace.","author":[{"dropping-particle":"","family":"White","given":"Mercedia Stevenson","non-dropping-particle":"","parse-names":false,"suffix":""},{"dropping-particle":"","family":"Burns","given":"Candace","non-dropping-particle":"","parse-names":false,"suffix":""},{"dropping-particle":"","family":"Conlon","given":"Helen Acree","non-dropping-particle":"","parse-names":false,"suffix":""}],"container-title":"Workplace Health and Safety","id":"ITEM-1","issue":"10","issued":{"date-parts":[["2018"]]},"page":"493-498","title":"The Impact of an Aging Population in the Workplace","type":"article-journal","volume":"66"},"locator":"494","uris":["http://www.mendeley.com/documents/?uuid=43200995-611d-49cd-adc4-4ebc26e370ec"]}],"mendeley":{"formattedCitation":"(White, Burns, and Conlon 2018:494)","plainTextFormattedCitation":"(White, Burns, and Conlon 2018:494)","previouslyFormattedCitation":"(White, Burns, and Conlon 2018:494)"},"properties":{"noteIndex":0},"schema":"https://github.com/citation-style-language/schema/raw/master/csl-citation.json"}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(White, Burns, and Conlon 2018:494)</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bertambah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memadai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bertanggung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jawab</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pengambilan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keputusan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lastRenderedPageBreak/>
        <w:t>baik</w:t>
      </w:r>
      <w:proofErr w:type="spellEnd"/>
      <w:r w:rsidRPr="00FF1C8B">
        <w:rPr>
          <w:rFonts w:ascii="Times New Roman" w:hAnsi="Times New Roman" w:cs="Times New Roman"/>
          <w:sz w:val="24"/>
          <w:szCs w:val="24"/>
          <w:lang w:val="en-US"/>
        </w:rPr>
        <w:t xml:space="preserve">. Hal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bertambah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pernah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diposisi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pengetahuan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tentang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Tetapi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sisi</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i/>
          <w:iCs/>
          <w:sz w:val="24"/>
          <w:szCs w:val="24"/>
          <w:lang w:val="en-US"/>
        </w:rPr>
        <w:t>negative</w:t>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faktor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{"citationItems":[{"id":"ITEM-1","itemData":{"ISSN":"00195847","PMID":"14748376","author":[{"dropping-particle":"","family":"World Health Organization","given":"","non-dropping-particle":"","parse-names":false,"suffix":""}],"id":"ITEM-1","issued":{"date-parts":[["2001"]]},"page":"63","title":"Men Ageing and Health","type":"article-journal"},"locator":"10","uris":["http://www.mendeley.com/documents/?uuid=cef8ace3-bf81-4d77-b462-084df698361d"]}],"mendeley":{"formattedCitation":"(World Health Organization 2001:10)","plainTextFormattedCitation":"(World Health Organization 2001:10)","previouslyFormattedCitation":"(World Health Organization 2001:10)"},"properties":{"noteIndex":0},"schema":"https://github.com/citation-style-language/schema/raw/master/csl-citation.json"}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(World Health Organization 2001:10)</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seiring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bertambahnya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menyebabkan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tahan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tubuh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berubah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melemah</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gangguan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kesehatan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memungkinkan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menganggu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w:t>
      </w:r>
    </w:p>
    <w:p w14:paraId="27B63BEB"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r w:rsidRPr="00FF1C8B">
        <w:rPr>
          <w:rFonts w:ascii="Times New Roman" w:hAnsi="Times New Roman" w:cs="Times New Roman"/>
          <w:sz w:val="24"/>
          <w:szCs w:val="24"/>
          <w:lang w:val="en-US"/>
        </w:rPr>
        <w:t xml:space="preserve">KPP </w:t>
      </w:r>
      <w:proofErr w:type="spellStart"/>
      <w:r w:rsidRPr="00FF1C8B">
        <w:rPr>
          <w:rFonts w:ascii="Times New Roman" w:hAnsi="Times New Roman" w:cs="Times New Roman"/>
          <w:sz w:val="24"/>
          <w:szCs w:val="24"/>
          <w:lang w:val="en-US"/>
        </w:rPr>
        <w:t>Pramata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kantor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pelayanan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pajak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dituntut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selalu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setiap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tahunnya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penerimaan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pajak</w:t>
      </w:r>
      <w:proofErr w:type="spellEnd"/>
      <w:r w:rsidRPr="00FF1C8B">
        <w:rPr>
          <w:rFonts w:ascii="Times New Roman" w:hAnsi="Times New Roman" w:cs="Times New Roman"/>
          <w:sz w:val="24"/>
          <w:szCs w:val="24"/>
          <w:lang w:val="en-US"/>
        </w:rPr>
        <w:t xml:space="preserve"> negara agar </w:t>
      </w:r>
      <w:proofErr w:type="spellStart"/>
      <w:r w:rsidRPr="00FF1C8B">
        <w:rPr>
          <w:rFonts w:ascii="Times New Roman" w:hAnsi="Times New Roman" w:cs="Times New Roman"/>
          <w:sz w:val="24"/>
          <w:szCs w:val="24"/>
          <w:lang w:val="en-US"/>
        </w:rPr>
        <w:t>pendapatan</w:t>
      </w:r>
      <w:proofErr w:type="spellEnd"/>
      <w:r w:rsidRPr="00FF1C8B">
        <w:rPr>
          <w:rFonts w:ascii="Times New Roman" w:hAnsi="Times New Roman" w:cs="Times New Roman"/>
          <w:sz w:val="24"/>
          <w:szCs w:val="24"/>
          <w:lang w:val="en-US"/>
        </w:rPr>
        <w:t xml:space="preserve"> negara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meningkat</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masyarakat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sadar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wajib</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pajak</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melakukan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pencarian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perekrutan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melalui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tes</w:t>
      </w:r>
      <w:proofErr w:type="spellEnd"/>
      <w:r w:rsidRPr="00FF1C8B">
        <w:rPr>
          <w:rFonts w:ascii="Times New Roman" w:hAnsi="Times New Roman" w:cs="Times New Roman"/>
          <w:sz w:val="24"/>
          <w:szCs w:val="24"/>
          <w:lang w:val="en-US"/>
        </w:rPr>
        <w:t xml:space="preserve"> CPNS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tes</w:t>
      </w:r>
      <w:proofErr w:type="spellEnd"/>
      <w:r w:rsidRPr="00FF1C8B">
        <w:rPr>
          <w:rFonts w:ascii="Times New Roman" w:hAnsi="Times New Roman" w:cs="Times New Roman"/>
          <w:sz w:val="24"/>
          <w:szCs w:val="24"/>
          <w:lang w:val="en-US"/>
        </w:rPr>
        <w:t xml:space="preserve"> Calon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Negeri </w:t>
      </w:r>
      <w:proofErr w:type="spellStart"/>
      <w:r w:rsidRPr="00FF1C8B">
        <w:rPr>
          <w:rFonts w:ascii="Times New Roman" w:hAnsi="Times New Roman" w:cs="Times New Roman"/>
          <w:sz w:val="24"/>
          <w:szCs w:val="24"/>
          <w:lang w:val="en-US"/>
        </w:rPr>
        <w:t>Sipil</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didalamnya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terdaftar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beragam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calon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berbeda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tingkat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pendidikan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
    <w:p w14:paraId="15257EF0" w14:textId="77777777" w:rsidR="00FF1C8B" w:rsidRPr="00FF1C8B" w:rsidRDefault="00FF1C8B" w:rsidP="00FF1C8B">
      <w:pPr>
        <w:spacing w:line="360" w:lineRule="auto"/>
        <w:ind w:left="720" w:firstLine="360"/>
        <w:jc w:val="center"/>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Tabel</w:t>
      </w:r>
      <w:proofErr w:type="spellEnd"/>
      <w:r w:rsidRPr="00FF1C8B">
        <w:rPr>
          <w:rFonts w:ascii="Times New Roman" w:hAnsi="Times New Roman" w:cs="Times New Roman"/>
          <w:sz w:val="24"/>
          <w:szCs w:val="24"/>
          <w:lang w:val="en-US"/>
        </w:rPr>
        <w:t xml:space="preserve"> 1. Data Pendidikan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p>
    <w:tbl>
      <w:tblPr>
        <w:tblStyle w:val="PlainTable22"/>
        <w:tblW w:w="0" w:type="auto"/>
        <w:tblInd w:w="920" w:type="dxa"/>
        <w:tblLook w:val="04A0" w:firstRow="1" w:lastRow="0" w:firstColumn="1" w:lastColumn="0" w:noHBand="0" w:noVBand="1"/>
      </w:tblPr>
      <w:tblGrid>
        <w:gridCol w:w="4090"/>
        <w:gridCol w:w="4016"/>
      </w:tblGrid>
      <w:tr w:rsidR="00FF1C8B" w:rsidRPr="00FF1C8B" w14:paraId="08839936" w14:textId="77777777" w:rsidTr="00AB5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2" w:type="dxa"/>
          </w:tcPr>
          <w:p w14:paraId="5A838B7C" w14:textId="77777777" w:rsidR="00FF1C8B" w:rsidRPr="00FF1C8B" w:rsidRDefault="00FF1C8B" w:rsidP="00FF1C8B">
            <w:pPr>
              <w:spacing w:line="276" w:lineRule="auto"/>
              <w:ind w:left="720"/>
              <w:jc w:val="center"/>
              <w:rPr>
                <w:rFonts w:ascii="Times New Roman" w:hAnsi="Times New Roman"/>
                <w:sz w:val="24"/>
                <w:szCs w:val="24"/>
              </w:rPr>
            </w:pPr>
            <w:r w:rsidRPr="00FF1C8B">
              <w:rPr>
                <w:rFonts w:ascii="Times New Roman" w:hAnsi="Times New Roman"/>
                <w:sz w:val="24"/>
                <w:szCs w:val="24"/>
              </w:rPr>
              <w:t>Pendidikan</w:t>
            </w:r>
          </w:p>
        </w:tc>
        <w:tc>
          <w:tcPr>
            <w:tcW w:w="4182" w:type="dxa"/>
          </w:tcPr>
          <w:p w14:paraId="038B0D23" w14:textId="77777777" w:rsidR="00FF1C8B" w:rsidRPr="00FF1C8B" w:rsidRDefault="00FF1C8B" w:rsidP="00FF1C8B">
            <w:pPr>
              <w:spacing w:line="276" w:lineRule="auto"/>
              <w:ind w:left="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FF1C8B">
              <w:rPr>
                <w:rFonts w:ascii="Times New Roman" w:hAnsi="Times New Roman"/>
                <w:sz w:val="24"/>
                <w:szCs w:val="24"/>
              </w:rPr>
              <w:t>Jumlah</w:t>
            </w:r>
            <w:proofErr w:type="spellEnd"/>
          </w:p>
        </w:tc>
      </w:tr>
      <w:tr w:rsidR="00FF1C8B" w:rsidRPr="00FF1C8B" w14:paraId="2C55AAE5" w14:textId="77777777" w:rsidTr="00AB5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2" w:type="dxa"/>
          </w:tcPr>
          <w:p w14:paraId="3B996783" w14:textId="77777777" w:rsidR="00FF1C8B" w:rsidRPr="00FF1C8B" w:rsidRDefault="00FF1C8B" w:rsidP="00FF1C8B">
            <w:pPr>
              <w:spacing w:line="276" w:lineRule="auto"/>
              <w:ind w:left="720"/>
              <w:jc w:val="center"/>
              <w:rPr>
                <w:rFonts w:ascii="Times New Roman" w:hAnsi="Times New Roman"/>
                <w:sz w:val="24"/>
                <w:szCs w:val="24"/>
              </w:rPr>
            </w:pPr>
            <w:r w:rsidRPr="00FF1C8B">
              <w:rPr>
                <w:rFonts w:ascii="Times New Roman" w:hAnsi="Times New Roman"/>
                <w:sz w:val="24"/>
                <w:szCs w:val="24"/>
              </w:rPr>
              <w:t>S2</w:t>
            </w:r>
          </w:p>
        </w:tc>
        <w:tc>
          <w:tcPr>
            <w:tcW w:w="4182" w:type="dxa"/>
          </w:tcPr>
          <w:p w14:paraId="0724DD97" w14:textId="77777777" w:rsidR="00FF1C8B" w:rsidRPr="00FF1C8B" w:rsidRDefault="00FF1C8B" w:rsidP="00FF1C8B">
            <w:pPr>
              <w:spacing w:line="276" w:lineRule="auto"/>
              <w:ind w:left="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1C8B">
              <w:rPr>
                <w:rFonts w:ascii="Times New Roman" w:hAnsi="Times New Roman"/>
                <w:sz w:val="24"/>
                <w:szCs w:val="24"/>
              </w:rPr>
              <w:t>11</w:t>
            </w:r>
          </w:p>
        </w:tc>
      </w:tr>
      <w:tr w:rsidR="00FF1C8B" w:rsidRPr="00FF1C8B" w14:paraId="14C76B1D" w14:textId="77777777" w:rsidTr="00AB5D7C">
        <w:tc>
          <w:tcPr>
            <w:cnfStyle w:val="001000000000" w:firstRow="0" w:lastRow="0" w:firstColumn="1" w:lastColumn="0" w:oddVBand="0" w:evenVBand="0" w:oddHBand="0" w:evenHBand="0" w:firstRowFirstColumn="0" w:firstRowLastColumn="0" w:lastRowFirstColumn="0" w:lastRowLastColumn="0"/>
            <w:tcW w:w="4232" w:type="dxa"/>
          </w:tcPr>
          <w:p w14:paraId="6D89E024" w14:textId="77777777" w:rsidR="00FF1C8B" w:rsidRPr="00FF1C8B" w:rsidRDefault="00FF1C8B" w:rsidP="00FF1C8B">
            <w:pPr>
              <w:spacing w:line="276" w:lineRule="auto"/>
              <w:ind w:left="720"/>
              <w:jc w:val="center"/>
              <w:rPr>
                <w:rFonts w:ascii="Times New Roman" w:hAnsi="Times New Roman"/>
                <w:sz w:val="24"/>
                <w:szCs w:val="24"/>
              </w:rPr>
            </w:pPr>
            <w:r w:rsidRPr="00FF1C8B">
              <w:rPr>
                <w:rFonts w:ascii="Times New Roman" w:hAnsi="Times New Roman"/>
                <w:sz w:val="24"/>
                <w:szCs w:val="24"/>
              </w:rPr>
              <w:t>S1</w:t>
            </w:r>
          </w:p>
        </w:tc>
        <w:tc>
          <w:tcPr>
            <w:tcW w:w="4182" w:type="dxa"/>
          </w:tcPr>
          <w:p w14:paraId="5D68B3D2" w14:textId="77777777" w:rsidR="00FF1C8B" w:rsidRPr="00FF1C8B" w:rsidRDefault="00FF1C8B" w:rsidP="00FF1C8B">
            <w:pPr>
              <w:spacing w:line="276" w:lineRule="auto"/>
              <w:ind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F1C8B">
              <w:rPr>
                <w:rFonts w:ascii="Times New Roman" w:hAnsi="Times New Roman"/>
                <w:sz w:val="24"/>
                <w:szCs w:val="24"/>
              </w:rPr>
              <w:t>37</w:t>
            </w:r>
          </w:p>
        </w:tc>
      </w:tr>
      <w:tr w:rsidR="00FF1C8B" w:rsidRPr="00FF1C8B" w14:paraId="1571F1E9" w14:textId="77777777" w:rsidTr="00AB5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2" w:type="dxa"/>
          </w:tcPr>
          <w:p w14:paraId="4164F99F" w14:textId="77777777" w:rsidR="00FF1C8B" w:rsidRPr="00FF1C8B" w:rsidRDefault="00FF1C8B" w:rsidP="00FF1C8B">
            <w:pPr>
              <w:spacing w:line="276" w:lineRule="auto"/>
              <w:ind w:left="720"/>
              <w:jc w:val="center"/>
              <w:rPr>
                <w:rFonts w:ascii="Times New Roman" w:hAnsi="Times New Roman"/>
                <w:sz w:val="24"/>
                <w:szCs w:val="24"/>
              </w:rPr>
            </w:pPr>
            <w:r w:rsidRPr="00FF1C8B">
              <w:rPr>
                <w:rFonts w:ascii="Times New Roman" w:hAnsi="Times New Roman"/>
                <w:sz w:val="24"/>
                <w:szCs w:val="24"/>
              </w:rPr>
              <w:t>Diploma 1 / 2 / 3</w:t>
            </w:r>
          </w:p>
        </w:tc>
        <w:tc>
          <w:tcPr>
            <w:tcW w:w="4182" w:type="dxa"/>
          </w:tcPr>
          <w:p w14:paraId="59C92A8B" w14:textId="77777777" w:rsidR="00FF1C8B" w:rsidRPr="00FF1C8B" w:rsidRDefault="00FF1C8B" w:rsidP="00FF1C8B">
            <w:pPr>
              <w:spacing w:line="276" w:lineRule="auto"/>
              <w:ind w:left="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1C8B">
              <w:rPr>
                <w:rFonts w:ascii="Times New Roman" w:hAnsi="Times New Roman"/>
                <w:sz w:val="24"/>
                <w:szCs w:val="24"/>
              </w:rPr>
              <w:t>59</w:t>
            </w:r>
          </w:p>
        </w:tc>
      </w:tr>
      <w:tr w:rsidR="00FF1C8B" w:rsidRPr="00FF1C8B" w14:paraId="294EB18A" w14:textId="77777777" w:rsidTr="00AB5D7C">
        <w:tc>
          <w:tcPr>
            <w:cnfStyle w:val="001000000000" w:firstRow="0" w:lastRow="0" w:firstColumn="1" w:lastColumn="0" w:oddVBand="0" w:evenVBand="0" w:oddHBand="0" w:evenHBand="0" w:firstRowFirstColumn="0" w:firstRowLastColumn="0" w:lastRowFirstColumn="0" w:lastRowLastColumn="0"/>
            <w:tcW w:w="4232" w:type="dxa"/>
          </w:tcPr>
          <w:p w14:paraId="4F5A4233" w14:textId="77777777" w:rsidR="00FF1C8B" w:rsidRPr="00FF1C8B" w:rsidRDefault="00FF1C8B" w:rsidP="00FF1C8B">
            <w:pPr>
              <w:spacing w:line="276" w:lineRule="auto"/>
              <w:ind w:left="720"/>
              <w:jc w:val="center"/>
              <w:rPr>
                <w:rFonts w:ascii="Times New Roman" w:hAnsi="Times New Roman"/>
                <w:sz w:val="24"/>
                <w:szCs w:val="24"/>
              </w:rPr>
            </w:pPr>
            <w:r w:rsidRPr="00FF1C8B">
              <w:rPr>
                <w:rFonts w:ascii="Times New Roman" w:hAnsi="Times New Roman"/>
                <w:sz w:val="24"/>
                <w:szCs w:val="24"/>
              </w:rPr>
              <w:t>SMA / SMK</w:t>
            </w:r>
          </w:p>
        </w:tc>
        <w:tc>
          <w:tcPr>
            <w:tcW w:w="4182" w:type="dxa"/>
          </w:tcPr>
          <w:p w14:paraId="54AA6E1A" w14:textId="77777777" w:rsidR="00FF1C8B" w:rsidRPr="00FF1C8B" w:rsidRDefault="00FF1C8B" w:rsidP="00FF1C8B">
            <w:pPr>
              <w:spacing w:line="276" w:lineRule="auto"/>
              <w:ind w:left="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F1C8B">
              <w:rPr>
                <w:rFonts w:ascii="Times New Roman" w:hAnsi="Times New Roman"/>
                <w:sz w:val="24"/>
                <w:szCs w:val="24"/>
              </w:rPr>
              <w:t>6</w:t>
            </w:r>
          </w:p>
        </w:tc>
      </w:tr>
    </w:tbl>
    <w:p w14:paraId="4AFDC9A8" w14:textId="58679F69" w:rsidR="00FF1C8B" w:rsidRPr="00FF1C8B" w:rsidRDefault="00FF1C8B" w:rsidP="00FF1C8B">
      <w:pPr>
        <w:spacing w:line="360" w:lineRule="auto"/>
        <w:ind w:left="720" w:firstLine="360"/>
        <w:jc w:val="center"/>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Data </w:t>
      </w:r>
      <w:proofErr w:type="spellStart"/>
      <w:r w:rsidRPr="00FF1C8B">
        <w:rPr>
          <w:rFonts w:ascii="Times New Roman" w:hAnsi="Times New Roman" w:cs="Times New Roman"/>
          <w:sz w:val="24"/>
          <w:szCs w:val="24"/>
          <w:lang w:val="en-US"/>
        </w:rPr>
        <w:t>Kepegawaian</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w:t>
      </w:r>
    </w:p>
    <w:p w14:paraId="5EBC9DD8" w14:textId="4360109C" w:rsid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pegawainya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berjumlah</w:t>
      </w:r>
      <w:proofErr w:type="spellEnd"/>
      <w:r w:rsidRPr="00FF1C8B">
        <w:rPr>
          <w:rFonts w:ascii="Times New Roman" w:hAnsi="Times New Roman" w:cs="Times New Roman"/>
          <w:sz w:val="24"/>
          <w:szCs w:val="24"/>
          <w:lang w:val="en-US"/>
        </w:rPr>
        <w:t xml:space="preserve"> 113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latar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belakang</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tingkat</w:t>
      </w:r>
      <w:proofErr w:type="spellEnd"/>
      <w:r w:rsidRPr="00FF1C8B">
        <w:rPr>
          <w:rFonts w:ascii="Times New Roman" w:hAnsi="Times New Roman" w:cs="Times New Roman"/>
          <w:sz w:val="24"/>
          <w:szCs w:val="24"/>
          <w:lang w:val="en-US"/>
        </w:rPr>
        <w:t xml:space="preserve"> Pendidikan yang </w:t>
      </w:r>
      <w:proofErr w:type="spellStart"/>
      <w:r w:rsidRPr="00FF1C8B">
        <w:rPr>
          <w:rFonts w:ascii="Times New Roman" w:hAnsi="Times New Roman" w:cs="Times New Roman"/>
          <w:sz w:val="24"/>
          <w:szCs w:val="24"/>
          <w:lang w:val="en-US"/>
        </w:rPr>
        <w:t>beberda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antara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pendidikan</w:t>
      </w:r>
      <w:proofErr w:type="spellEnd"/>
      <w:r w:rsidRPr="00FF1C8B">
        <w:rPr>
          <w:rFonts w:ascii="Times New Roman" w:hAnsi="Times New Roman" w:cs="Times New Roman"/>
          <w:sz w:val="24"/>
          <w:szCs w:val="24"/>
          <w:lang w:val="en-US"/>
        </w:rPr>
        <w:t xml:space="preserve"> Diploma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59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pendiidkan</w:t>
      </w:r>
      <w:proofErr w:type="spellEnd"/>
      <w:r w:rsidRPr="00FF1C8B">
        <w:rPr>
          <w:rFonts w:ascii="Times New Roman" w:hAnsi="Times New Roman" w:cs="Times New Roman"/>
          <w:sz w:val="24"/>
          <w:szCs w:val="24"/>
          <w:lang w:val="en-US"/>
        </w:rPr>
        <w:t xml:space="preserve"> S1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37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11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Pendidikan S2, dan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6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Pendidikan SMA/SMK.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tingkat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pendiidkan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serta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kemampuan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berbeda-beda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bekerja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mengisi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jabatan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karena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pendidikan</w:t>
      </w:r>
      <w:proofErr w:type="spellEnd"/>
      <w:r w:rsidRPr="00FF1C8B">
        <w:rPr>
          <w:rFonts w:ascii="Times New Roman" w:hAnsi="Times New Roman" w:cs="Times New Roman"/>
          <w:sz w:val="24"/>
          <w:szCs w:val="24"/>
          <w:lang w:val="en-US"/>
        </w:rPr>
        <w:t xml:space="preserve"> diploma </w:t>
      </w:r>
      <w:proofErr w:type="spellStart"/>
      <w:r w:rsidRPr="00FF1C8B">
        <w:rPr>
          <w:rFonts w:ascii="Times New Roman" w:hAnsi="Times New Roman" w:cs="Times New Roman"/>
          <w:sz w:val="24"/>
          <w:szCs w:val="24"/>
          <w:lang w:val="en-US"/>
        </w:rPr>
        <w:t>lebih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mengedepankan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lulusan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w:t>
      </w:r>
    </w:p>
    <w:p w14:paraId="576A178C" w14:textId="5BDCF6C3" w:rsidR="00FF1C8B" w:rsidRDefault="00FF1C8B" w:rsidP="00FF1C8B">
      <w:pPr>
        <w:spacing w:line="360" w:lineRule="auto"/>
        <w:ind w:left="720" w:firstLine="556"/>
        <w:jc w:val="both"/>
        <w:rPr>
          <w:rFonts w:ascii="Times New Roman" w:hAnsi="Times New Roman" w:cs="Times New Roman"/>
          <w:sz w:val="24"/>
          <w:szCs w:val="24"/>
          <w:lang w:val="en-US"/>
        </w:rPr>
      </w:pPr>
    </w:p>
    <w:p w14:paraId="46F36D28" w14:textId="03AF7AF7" w:rsidR="00FF1C8B" w:rsidRDefault="00FF1C8B" w:rsidP="00FF1C8B">
      <w:pPr>
        <w:spacing w:line="360" w:lineRule="auto"/>
        <w:ind w:left="720" w:firstLine="556"/>
        <w:jc w:val="both"/>
        <w:rPr>
          <w:rFonts w:ascii="Times New Roman" w:hAnsi="Times New Roman" w:cs="Times New Roman"/>
          <w:sz w:val="24"/>
          <w:szCs w:val="24"/>
          <w:lang w:val="en-US"/>
        </w:rPr>
      </w:pPr>
    </w:p>
    <w:p w14:paraId="7E0D0AA0" w14:textId="555DA578" w:rsidR="00FF1C8B" w:rsidRDefault="00FF1C8B" w:rsidP="00FF1C8B">
      <w:pPr>
        <w:spacing w:line="360" w:lineRule="auto"/>
        <w:ind w:left="720" w:firstLine="556"/>
        <w:jc w:val="both"/>
        <w:rPr>
          <w:rFonts w:ascii="Times New Roman" w:hAnsi="Times New Roman" w:cs="Times New Roman"/>
          <w:sz w:val="24"/>
          <w:szCs w:val="24"/>
          <w:lang w:val="en-US"/>
        </w:rPr>
      </w:pPr>
    </w:p>
    <w:p w14:paraId="04A1C47D" w14:textId="4CFBA55C" w:rsidR="00FF1C8B" w:rsidRDefault="00FF1C8B" w:rsidP="00FF1C8B">
      <w:pPr>
        <w:spacing w:line="360" w:lineRule="auto"/>
        <w:ind w:left="720" w:firstLine="556"/>
        <w:jc w:val="both"/>
        <w:rPr>
          <w:rFonts w:ascii="Times New Roman" w:hAnsi="Times New Roman" w:cs="Times New Roman"/>
          <w:sz w:val="24"/>
          <w:szCs w:val="24"/>
          <w:lang w:val="en-US"/>
        </w:rPr>
      </w:pPr>
    </w:p>
    <w:p w14:paraId="6D038BDE" w14:textId="3C19AE7F" w:rsidR="00FF1C8B" w:rsidRDefault="00FF1C8B" w:rsidP="00FF1C8B">
      <w:pPr>
        <w:spacing w:line="360" w:lineRule="auto"/>
        <w:ind w:left="720" w:firstLine="556"/>
        <w:jc w:val="both"/>
        <w:rPr>
          <w:rFonts w:ascii="Times New Roman" w:hAnsi="Times New Roman" w:cs="Times New Roman"/>
          <w:sz w:val="24"/>
          <w:szCs w:val="24"/>
          <w:lang w:val="en-US"/>
        </w:rPr>
      </w:pPr>
    </w:p>
    <w:p w14:paraId="404818E0" w14:textId="28EF21F1" w:rsidR="00FF1C8B" w:rsidRDefault="00FF1C8B" w:rsidP="00FF1C8B">
      <w:pPr>
        <w:spacing w:line="360" w:lineRule="auto"/>
        <w:ind w:left="720" w:firstLine="556"/>
        <w:jc w:val="both"/>
        <w:rPr>
          <w:rFonts w:ascii="Times New Roman" w:hAnsi="Times New Roman" w:cs="Times New Roman"/>
          <w:sz w:val="24"/>
          <w:szCs w:val="24"/>
          <w:lang w:val="en-US"/>
        </w:rPr>
      </w:pPr>
    </w:p>
    <w:p w14:paraId="78F5E8D9" w14:textId="0CF2C5EB" w:rsidR="00FF1C8B" w:rsidRDefault="00FF1C8B" w:rsidP="00FF1C8B">
      <w:pPr>
        <w:spacing w:line="360" w:lineRule="auto"/>
        <w:ind w:left="720" w:firstLine="556"/>
        <w:jc w:val="both"/>
        <w:rPr>
          <w:rFonts w:ascii="Times New Roman" w:hAnsi="Times New Roman" w:cs="Times New Roman"/>
          <w:sz w:val="24"/>
          <w:szCs w:val="24"/>
          <w:lang w:val="en-US"/>
        </w:rPr>
      </w:pPr>
    </w:p>
    <w:p w14:paraId="589F903A" w14:textId="5759F53E" w:rsidR="00FF1C8B" w:rsidRPr="00FF1C8B" w:rsidRDefault="00FF1C8B" w:rsidP="00FF1C8B">
      <w:pPr>
        <w:spacing w:line="360" w:lineRule="auto"/>
        <w:ind w:left="720" w:firstLine="556"/>
        <w:jc w:val="both"/>
        <w:rPr>
          <w:rFonts w:ascii="Times New Roman" w:hAnsi="Times New Roman" w:cs="Times New Roman"/>
          <w:sz w:val="24"/>
          <w:szCs w:val="24"/>
          <w:lang w:val="en-US"/>
        </w:rPr>
      </w:pPr>
    </w:p>
    <w:p w14:paraId="3C9B79A0" w14:textId="31221E18" w:rsidR="00FF1C8B" w:rsidRDefault="00FF1C8B" w:rsidP="00FF1C8B">
      <w:pPr>
        <w:spacing w:line="360" w:lineRule="auto"/>
        <w:ind w:left="720" w:firstLine="360"/>
        <w:jc w:val="center"/>
        <w:rPr>
          <w:rFonts w:ascii="Times New Roman" w:hAnsi="Times New Roman" w:cs="Times New Roman"/>
          <w:sz w:val="24"/>
          <w:szCs w:val="24"/>
          <w:lang w:val="en-US"/>
        </w:rPr>
      </w:pPr>
      <w:r w:rsidRPr="00FF1C8B">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8338183" wp14:editId="5F911E31">
            <wp:simplePos x="0" y="0"/>
            <wp:positionH relativeFrom="margin">
              <wp:posOffset>1009650</wp:posOffset>
            </wp:positionH>
            <wp:positionV relativeFrom="margin">
              <wp:posOffset>371475</wp:posOffset>
            </wp:positionV>
            <wp:extent cx="4267200" cy="3200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p>
    <w:p w14:paraId="128B1195" w14:textId="77777777" w:rsidR="00FF1C8B" w:rsidRDefault="00FF1C8B" w:rsidP="00FF1C8B">
      <w:pPr>
        <w:spacing w:line="360" w:lineRule="auto"/>
        <w:ind w:left="720" w:firstLine="360"/>
        <w:jc w:val="center"/>
        <w:rPr>
          <w:rFonts w:ascii="Times New Roman" w:hAnsi="Times New Roman" w:cs="Times New Roman"/>
          <w:sz w:val="24"/>
          <w:szCs w:val="24"/>
          <w:lang w:val="en-US"/>
        </w:rPr>
      </w:pPr>
    </w:p>
    <w:p w14:paraId="122F40CC" w14:textId="77777777" w:rsidR="00FF1C8B" w:rsidRDefault="00FF1C8B" w:rsidP="00FF1C8B">
      <w:pPr>
        <w:spacing w:line="360" w:lineRule="auto"/>
        <w:ind w:left="720" w:firstLine="360"/>
        <w:jc w:val="center"/>
        <w:rPr>
          <w:rFonts w:ascii="Times New Roman" w:hAnsi="Times New Roman" w:cs="Times New Roman"/>
          <w:sz w:val="24"/>
          <w:szCs w:val="24"/>
          <w:lang w:val="en-US"/>
        </w:rPr>
      </w:pPr>
    </w:p>
    <w:p w14:paraId="4D6E446A" w14:textId="77777777" w:rsidR="00FF1C8B" w:rsidRDefault="00FF1C8B" w:rsidP="00224685">
      <w:pPr>
        <w:spacing w:line="360" w:lineRule="auto"/>
        <w:rPr>
          <w:rFonts w:ascii="Times New Roman" w:hAnsi="Times New Roman" w:cs="Times New Roman"/>
          <w:sz w:val="24"/>
          <w:szCs w:val="24"/>
          <w:lang w:val="en-US"/>
        </w:rPr>
      </w:pPr>
    </w:p>
    <w:p w14:paraId="05005445" w14:textId="21441F37" w:rsidR="00FF1C8B" w:rsidRPr="00FF1C8B" w:rsidRDefault="00FF1C8B" w:rsidP="00FF1C8B">
      <w:pPr>
        <w:spacing w:line="360" w:lineRule="auto"/>
        <w:ind w:left="720" w:firstLine="360"/>
        <w:jc w:val="center"/>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Data </w:t>
      </w:r>
      <w:proofErr w:type="spellStart"/>
      <w:r w:rsidRPr="00FF1C8B">
        <w:rPr>
          <w:rFonts w:ascii="Times New Roman" w:hAnsi="Times New Roman" w:cs="Times New Roman"/>
          <w:sz w:val="24"/>
          <w:szCs w:val="24"/>
          <w:lang w:val="en-US"/>
        </w:rPr>
        <w:t>Kepegawaian</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w:t>
      </w:r>
    </w:p>
    <w:p w14:paraId="78AD84A6" w14:textId="77777777" w:rsidR="00FF1C8B" w:rsidRPr="00FF1C8B" w:rsidRDefault="00FF1C8B" w:rsidP="00FF1C8B">
      <w:pPr>
        <w:spacing w:line="360" w:lineRule="auto"/>
        <w:ind w:left="720" w:firstLine="360"/>
        <w:jc w:val="center"/>
        <w:rPr>
          <w:rFonts w:ascii="Times New Roman" w:hAnsi="Times New Roman" w:cs="Times New Roman"/>
          <w:sz w:val="24"/>
          <w:szCs w:val="24"/>
          <w:lang w:val="en-US"/>
        </w:rPr>
      </w:pPr>
      <w:r w:rsidRPr="00FF1C8B">
        <w:rPr>
          <w:rFonts w:ascii="Times New Roman" w:hAnsi="Times New Roman" w:cs="Times New Roman"/>
          <w:sz w:val="24"/>
          <w:szCs w:val="24"/>
          <w:lang w:val="en-US"/>
        </w:rPr>
        <w:t xml:space="preserve">Gambar 1.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p>
    <w:p w14:paraId="33C6CD3D" w14:textId="5BE59738"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rincian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berikut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buruk</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berusia</w:t>
      </w:r>
      <w:proofErr w:type="spellEnd"/>
      <w:r w:rsidRPr="00FF1C8B">
        <w:rPr>
          <w:rFonts w:ascii="Times New Roman" w:hAnsi="Times New Roman" w:cs="Times New Roman"/>
          <w:sz w:val="24"/>
          <w:szCs w:val="24"/>
          <w:lang w:val="en-US"/>
        </w:rPr>
        <w:t xml:space="preserve"> 20 – 21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4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28- 29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30 – 32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34 – 37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2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45 – 49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2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52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di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jenjang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umur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sekitar</w:t>
      </w:r>
      <w:proofErr w:type="spellEnd"/>
      <w:r w:rsidRPr="00FF1C8B">
        <w:rPr>
          <w:rFonts w:ascii="Times New Roman" w:hAnsi="Times New Roman" w:cs="Times New Roman"/>
          <w:sz w:val="24"/>
          <w:szCs w:val="24"/>
          <w:lang w:val="en-US"/>
        </w:rPr>
        <w:t xml:space="preserve"> 31-35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dikatakan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pertengahan</w:t>
      </w:r>
      <w:proofErr w:type="spellEnd"/>
      <w:r w:rsidRPr="00FF1C8B">
        <w:rPr>
          <w:rFonts w:ascii="Times New Roman" w:hAnsi="Times New Roman" w:cs="Times New Roman"/>
          <w:i/>
          <w:sz w:val="24"/>
          <w:szCs w:val="24"/>
          <w:lang w:val="en-US"/>
        </w:rPr>
        <w:t xml:space="preserve"> </w:t>
      </w:r>
      <w:r w:rsidRPr="00FF1C8B">
        <w:rPr>
          <w:rFonts w:ascii="Times New Roman" w:hAnsi="Times New Roman" w:cs="Times New Roman"/>
          <w:sz w:val="24"/>
          <w:szCs w:val="24"/>
          <w:lang w:val="en-US"/>
        </w:rPr>
        <w:t>(</w:t>
      </w:r>
      <w:r w:rsidRPr="00FF1C8B">
        <w:rPr>
          <w:rFonts w:ascii="Times New Roman" w:hAnsi="Times New Roman" w:cs="Times New Roman"/>
          <w:i/>
          <w:sz w:val="24"/>
          <w:szCs w:val="24"/>
          <w:lang w:val="en-US"/>
        </w:rPr>
        <w:t>middle age</w:t>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paruh</w:t>
      </w:r>
      <w:proofErr w:type="spellEnd"/>
      <w:r w:rsidRPr="00FF1C8B">
        <w:rPr>
          <w:rFonts w:ascii="Times New Roman" w:hAnsi="Times New Roman" w:cs="Times New Roman"/>
          <w:sz w:val="24"/>
          <w:szCs w:val="24"/>
          <w:lang w:val="en-US"/>
        </w:rPr>
        <w:t xml:space="preserve"> baya.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umur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sekitar</w:t>
      </w:r>
      <w:proofErr w:type="spellEnd"/>
      <w:r w:rsidRPr="00FF1C8B">
        <w:rPr>
          <w:rFonts w:ascii="Times New Roman" w:hAnsi="Times New Roman" w:cs="Times New Roman"/>
          <w:sz w:val="24"/>
          <w:szCs w:val="24"/>
          <w:lang w:val="en-US"/>
        </w:rPr>
        <w:t xml:space="preserve"> 31-35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digolongkan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cukup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digolongkan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usia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produktif</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Sulaeman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{"citationItems":[{"id":"ITEM-1","itemData":{"DOI":"10.24256/kelola.v2i2.440","ISSN":"2548-4052","abstract":"Kualitas produksi yang dihasilkan oleh industri kecil sangat ditentukan oleh produktivitas tenaga kerjanya. Tingkat produktivitas tenaga kerja yang cenderung rendah dapat mengakibatkan menurunnya jumlah produksi. Hal ini dapat disebabkan oleh beberapa faktor antara lain tingkat pendidikan, usia, pengalaman kerja, dan jenis kelamin. Penelitian ini bertujuan untuk mengetahui seberapa besar pengaruh tingkat pendidikan, usia, pengalaman kerja, dan jenis kelamin terhadap produktivitas tenaga kerja pada industri kecil di Kota Palopo. Sampel penelitian sebanyak 100 orang tenaga kerja pada industri kecil yang ada di Kota Palopo yang diambil dengan menggunakan teknik probability random sampling. Adapun metode analisis dalam penelitian yaitu menggunakan analisis kuantitatif dengan rumus regresi linear berganda. Hasil penelitian menunjukkan bahwa tingkat pendidikan, usia, pengalaman kerja dan jenis kelamin berpengaruh positif signifikan terhadap produktivitas tenaga kerja industri kecil Kota Palopo. Selanjutnya dari keempat variabel independen tersebut yang memiliki pengaruh dominan terhadap produktivitas tenaga kerja yaitu variabel usia sebesar 2,331. Hasil penelitian ini diharapkan dapat menjadi bahan pengembangan kajian ilmu manajemen sumber daya manusia terkhusus mengenai produktivitas tenaga kerja dalam rangka upaya peningkatan produksi pada industri kecil.","author":[{"dropping-particle":"","family":"Ukkas","given":"Imran","non-dropping-particle":"","parse-names":false,"suffix":""}],"container-title":"Kelola: Journal of Islamic Education Management","id":"ITEM-1","issue":"2","issued":{"date-parts":[["2017"]]},"title":"Faktor-Faktor Yang Mempengaruhi Produktivitas Tenaga Kerja Industri Kecil Kota Palopo","type":"article-journal","volume":"2"},"uris":["http://www.mendeley.com/documents/?uuid=29264e51-22a9-480f-8eb6-54bc504126ac"]}],"mendeley":{"formattedCitation":"(Ukkas 2017)","plainTextFormattedCitation":"(Ukkas 2017)","previouslyFormattedCitation":"(Ukkas 2017)"},"properties":{"noteIndex":0},"schema":"https://github.com/citation-style-language/schema/raw/master/csl-citation.json"}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(Ukkas 2017)</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masa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tergolong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lama,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dapat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dikatakan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terampil</w:t>
      </w:r>
      <w:proofErr w:type="spellEnd"/>
      <w:r w:rsidRPr="00FF1C8B">
        <w:rPr>
          <w:rFonts w:ascii="Times New Roman" w:hAnsi="Times New Roman" w:cs="Times New Roman"/>
          <w:sz w:val="24"/>
          <w:szCs w:val="24"/>
          <w:lang w:val="en-US"/>
        </w:rPr>
        <w:t>.</w:t>
      </w:r>
      <w:r w:rsidRPr="00FF1C8B">
        <w:rPr>
          <w:rFonts w:ascii="Times New Roman" w:hAnsi="Times New Roman" w:cs="Times New Roman"/>
          <w:color w:val="FF0000"/>
          <w:sz w:val="24"/>
          <w:szCs w:val="24"/>
          <w:lang w:val="en-US"/>
        </w:rPr>
        <w:t xml:space="preserve"> </w:t>
      </w:r>
      <w:r w:rsidRPr="00FF1C8B">
        <w:rPr>
          <w:rFonts w:ascii="Times New Roman" w:hAnsi="Times New Roman" w:cs="Times New Roman"/>
          <w:sz w:val="24"/>
          <w:szCs w:val="24"/>
          <w:lang w:val="en-US"/>
        </w:rPr>
        <w:t xml:space="preserve">Karena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keterampilan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tinggi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memberikan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dampak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positif</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seperti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penyelesaian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pekerjaannya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cepat</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memberikan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hasil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pekerjaan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berkualitan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semakin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Tetapi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hal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ini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sudah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tercatat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beberapa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lastRenderedPageBreak/>
        <w:t>penurunan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akibat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dari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kurangnya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dibeberapa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sebagai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berikut</w:t>
      </w:r>
      <w:proofErr w:type="spellEnd"/>
      <w:r w:rsidRPr="00FF1C8B">
        <w:rPr>
          <w:rFonts w:ascii="Times New Roman" w:hAnsi="Times New Roman" w:cs="Times New Roman"/>
          <w:sz w:val="24"/>
          <w:szCs w:val="24"/>
          <w:lang w:val="en-US"/>
        </w:rPr>
        <w:t>:</w:t>
      </w:r>
    </w:p>
    <w:p w14:paraId="6CBC7D97" w14:textId="77777777" w:rsidR="00FF1C8B" w:rsidRPr="00FF1C8B" w:rsidRDefault="00FF1C8B" w:rsidP="00FF1C8B">
      <w:pPr>
        <w:spacing w:line="360" w:lineRule="auto"/>
        <w:ind w:left="720"/>
        <w:jc w:val="center"/>
        <w:rPr>
          <w:rFonts w:ascii="Times New Roman" w:hAnsi="Times New Roman" w:cs="Times New Roman"/>
          <w:sz w:val="24"/>
          <w:szCs w:val="24"/>
          <w:lang w:val="en-US"/>
        </w:rPr>
      </w:pPr>
      <w:r w:rsidRPr="00FF1C8B">
        <w:rPr>
          <w:rFonts w:ascii="Times New Roman" w:hAnsi="Times New Roman" w:cs="Times New Roman"/>
          <w:noProof/>
          <w:sz w:val="24"/>
          <w:szCs w:val="24"/>
          <w:lang w:val="en-US"/>
        </w:rPr>
        <w:drawing>
          <wp:inline distT="0" distB="0" distL="0" distR="0" wp14:anchorId="76D4D4F9" wp14:editId="5DFB4945">
            <wp:extent cx="4210050" cy="3063875"/>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2B014B" w14:textId="77777777" w:rsidR="00FF1C8B" w:rsidRPr="00FF1C8B" w:rsidRDefault="00FF1C8B" w:rsidP="00FF1C8B">
      <w:pPr>
        <w:spacing w:line="360" w:lineRule="auto"/>
        <w:ind w:left="720"/>
        <w:jc w:val="center"/>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Data </w:t>
      </w:r>
      <w:proofErr w:type="spellStart"/>
      <w:r w:rsidRPr="00FF1C8B">
        <w:rPr>
          <w:rFonts w:ascii="Times New Roman" w:hAnsi="Times New Roman" w:cs="Times New Roman"/>
          <w:sz w:val="24"/>
          <w:szCs w:val="24"/>
          <w:lang w:val="en-US"/>
        </w:rPr>
        <w:t>kepegawaian</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w:t>
      </w:r>
    </w:p>
    <w:p w14:paraId="0ADD6268" w14:textId="77777777" w:rsidR="00FF1C8B" w:rsidRPr="00FF1C8B" w:rsidRDefault="00FF1C8B" w:rsidP="00FF1C8B">
      <w:pPr>
        <w:spacing w:line="360" w:lineRule="auto"/>
        <w:ind w:left="720" w:firstLine="360"/>
        <w:jc w:val="center"/>
        <w:rPr>
          <w:rFonts w:ascii="Times New Roman" w:hAnsi="Times New Roman" w:cs="Times New Roman"/>
          <w:sz w:val="24"/>
          <w:szCs w:val="24"/>
          <w:lang w:val="en-US"/>
        </w:rPr>
      </w:pPr>
      <w:r w:rsidRPr="00FF1C8B">
        <w:rPr>
          <w:rFonts w:ascii="Times New Roman" w:hAnsi="Times New Roman" w:cs="Times New Roman"/>
          <w:sz w:val="24"/>
          <w:szCs w:val="24"/>
          <w:lang w:val="en-US"/>
        </w:rPr>
        <w:t xml:space="preserve">Gambar 2.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2019.</w:t>
      </w:r>
    </w:p>
    <w:p w14:paraId="6A14E02F" w14:textId="77BCF204" w:rsid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jumlah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pada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2019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83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sedang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sebesar</w:t>
      </w:r>
      <w:proofErr w:type="spellEnd"/>
      <w:r w:rsidRPr="00FF1C8B">
        <w:rPr>
          <w:rFonts w:ascii="Times New Roman" w:hAnsi="Times New Roman" w:cs="Times New Roman"/>
          <w:sz w:val="24"/>
          <w:szCs w:val="24"/>
          <w:lang w:val="en-US"/>
        </w:rPr>
        <w:t xml:space="preserve"> 72%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60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sebesar</w:t>
      </w:r>
      <w:proofErr w:type="spellEnd"/>
      <w:r w:rsidRPr="00FF1C8B">
        <w:rPr>
          <w:rFonts w:ascii="Times New Roman" w:hAnsi="Times New Roman" w:cs="Times New Roman"/>
          <w:sz w:val="24"/>
          <w:szCs w:val="24"/>
          <w:lang w:val="en-US"/>
        </w:rPr>
        <w:t xml:space="preserve"> 16%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yang </w:t>
      </w:r>
      <w:proofErr w:type="spellStart"/>
      <w:r w:rsidRPr="00FF1C8B">
        <w:rPr>
          <w:rFonts w:ascii="Times New Roman" w:hAnsi="Times New Roman" w:cs="Times New Roman"/>
          <w:sz w:val="24"/>
          <w:szCs w:val="24"/>
          <w:lang w:val="en-US"/>
        </w:rPr>
        <w:t>memiliki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kurang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sebesar</w:t>
      </w:r>
      <w:proofErr w:type="spellEnd"/>
      <w:r w:rsidRPr="00FF1C8B">
        <w:rPr>
          <w:rFonts w:ascii="Times New Roman" w:hAnsi="Times New Roman" w:cs="Times New Roman"/>
          <w:sz w:val="24"/>
          <w:szCs w:val="24"/>
          <w:lang w:val="en-US"/>
        </w:rPr>
        <w:t xml:space="preserve"> 12%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10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Berikut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adalah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pada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2020:  </w:t>
      </w:r>
    </w:p>
    <w:p w14:paraId="269D82C2"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
    <w:p w14:paraId="3DE951F4" w14:textId="77777777" w:rsidR="00FF1C8B" w:rsidRPr="00FF1C8B" w:rsidRDefault="00FF1C8B" w:rsidP="00FF1C8B">
      <w:pPr>
        <w:spacing w:line="360" w:lineRule="auto"/>
        <w:ind w:left="720" w:firstLine="360"/>
        <w:jc w:val="both"/>
        <w:rPr>
          <w:rFonts w:ascii="Times New Roman" w:hAnsi="Times New Roman" w:cs="Times New Roman"/>
          <w:sz w:val="24"/>
          <w:szCs w:val="24"/>
          <w:lang w:val="en-US"/>
        </w:rPr>
      </w:pPr>
      <w:r w:rsidRPr="00FF1C8B">
        <w:rPr>
          <w:rFonts w:ascii="Times New Roman" w:hAnsi="Times New Roman" w:cs="Times New Roman"/>
          <w:noProof/>
          <w:sz w:val="24"/>
          <w:szCs w:val="24"/>
          <w:lang w:val="en-US"/>
        </w:rPr>
        <w:lastRenderedPageBreak/>
        <w:drawing>
          <wp:inline distT="0" distB="0" distL="0" distR="0" wp14:anchorId="0C36BCCD" wp14:editId="37DBEFE0">
            <wp:extent cx="4171950" cy="30638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F9C02D" w14:textId="77777777" w:rsidR="00FF1C8B" w:rsidRPr="00FF1C8B" w:rsidRDefault="00FF1C8B" w:rsidP="00FF1C8B">
      <w:pPr>
        <w:spacing w:line="360" w:lineRule="auto"/>
        <w:ind w:left="720" w:firstLine="360"/>
        <w:jc w:val="center"/>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Sumber</w:t>
      </w:r>
      <w:proofErr w:type="spellEnd"/>
      <w:r w:rsidRPr="00FF1C8B">
        <w:rPr>
          <w:rFonts w:ascii="Times New Roman" w:hAnsi="Times New Roman" w:cs="Times New Roman"/>
          <w:sz w:val="24"/>
          <w:szCs w:val="24"/>
          <w:lang w:val="en-US"/>
        </w:rPr>
        <w:t xml:space="preserve">: Data </w:t>
      </w:r>
      <w:proofErr w:type="spellStart"/>
      <w:r w:rsidRPr="00FF1C8B">
        <w:rPr>
          <w:rFonts w:ascii="Times New Roman" w:hAnsi="Times New Roman" w:cs="Times New Roman"/>
          <w:sz w:val="24"/>
          <w:szCs w:val="24"/>
          <w:lang w:val="en-US"/>
        </w:rPr>
        <w:t>kepegawaian</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w:t>
      </w:r>
    </w:p>
    <w:p w14:paraId="1A4E6394" w14:textId="77777777" w:rsidR="00FF1C8B" w:rsidRPr="00FF1C8B" w:rsidRDefault="00FF1C8B" w:rsidP="00FF1C8B">
      <w:pPr>
        <w:spacing w:line="360" w:lineRule="auto"/>
        <w:ind w:left="720" w:firstLine="360"/>
        <w:jc w:val="center"/>
        <w:rPr>
          <w:rFonts w:ascii="Times New Roman" w:hAnsi="Times New Roman" w:cs="Times New Roman"/>
          <w:sz w:val="24"/>
          <w:szCs w:val="24"/>
          <w:lang w:val="en-US"/>
        </w:rPr>
      </w:pPr>
      <w:r w:rsidRPr="00FF1C8B">
        <w:rPr>
          <w:rFonts w:ascii="Times New Roman" w:hAnsi="Times New Roman" w:cs="Times New Roman"/>
          <w:sz w:val="24"/>
          <w:szCs w:val="24"/>
          <w:lang w:val="en-US"/>
        </w:rPr>
        <w:t xml:space="preserve">Gambar 3.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2020.</w:t>
      </w:r>
    </w:p>
    <w:p w14:paraId="4C4EE774"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bertambah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di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pada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2020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30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jika</w:t>
      </w:r>
      <w:proofErr w:type="spellEnd"/>
      <w:r w:rsidRPr="00FF1C8B">
        <w:rPr>
          <w:rFonts w:ascii="Times New Roman" w:hAnsi="Times New Roman" w:cs="Times New Roman"/>
          <w:sz w:val="24"/>
          <w:szCs w:val="24"/>
          <w:lang w:val="en-US"/>
        </w:rPr>
        <w:t xml:space="preserve"> di </w:t>
      </w:r>
      <w:proofErr w:type="spellStart"/>
      <w:r w:rsidRPr="00FF1C8B">
        <w:rPr>
          <w:rFonts w:ascii="Times New Roman" w:hAnsi="Times New Roman" w:cs="Times New Roman"/>
          <w:sz w:val="24"/>
          <w:szCs w:val="24"/>
          <w:lang w:val="en-US"/>
        </w:rPr>
        <w:t>totalkan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113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bertambahnya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setelah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penilaian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tahunan</w:t>
      </w:r>
      <w:proofErr w:type="spellEnd"/>
      <w:r w:rsidRPr="00FF1C8B">
        <w:rPr>
          <w:rFonts w:ascii="Times New Roman" w:hAnsi="Times New Roman" w:cs="Times New Roman"/>
          <w:sz w:val="24"/>
          <w:szCs w:val="24"/>
          <w:lang w:val="en-US"/>
        </w:rPr>
        <w:t xml:space="preserve"> rata-rata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KPP </w:t>
      </w:r>
      <w:proofErr w:type="spellStart"/>
      <w:r w:rsidRPr="00FF1C8B">
        <w:rPr>
          <w:rFonts w:ascii="Times New Roman" w:hAnsi="Times New Roman" w:cs="Times New Roman"/>
          <w:sz w:val="24"/>
          <w:szCs w:val="24"/>
          <w:lang w:val="en-US"/>
        </w:rPr>
        <w:t>pratama</w:t>
      </w:r>
      <w:proofErr w:type="spellEnd"/>
      <w:r w:rsidRPr="00FF1C8B">
        <w:rPr>
          <w:rFonts w:ascii="Times New Roman" w:hAnsi="Times New Roman" w:cs="Times New Roman"/>
          <w:sz w:val="24"/>
          <w:szCs w:val="24"/>
          <w:lang w:val="en-US"/>
        </w:rPr>
        <w:t xml:space="preserve"> Jakarta </w:t>
      </w:r>
      <w:proofErr w:type="spellStart"/>
      <w:r w:rsidRPr="00FF1C8B">
        <w:rPr>
          <w:rFonts w:ascii="Times New Roman" w:hAnsi="Times New Roman" w:cs="Times New Roman"/>
          <w:sz w:val="24"/>
          <w:szCs w:val="24"/>
          <w:lang w:val="en-US"/>
        </w:rPr>
        <w:t>Pancoran</w:t>
      </w:r>
      <w:proofErr w:type="spellEnd"/>
      <w:r w:rsidRPr="00FF1C8B">
        <w:rPr>
          <w:rFonts w:ascii="Times New Roman" w:hAnsi="Times New Roman" w:cs="Times New Roman"/>
          <w:sz w:val="24"/>
          <w:szCs w:val="24"/>
          <w:lang w:val="en-US"/>
        </w:rPr>
        <w:t xml:space="preserve"> pada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2020 </w:t>
      </w:r>
      <w:proofErr w:type="spellStart"/>
      <w:r w:rsidRPr="00FF1C8B">
        <w:rPr>
          <w:rFonts w:ascii="Times New Roman" w:hAnsi="Times New Roman" w:cs="Times New Roman"/>
          <w:sz w:val="24"/>
          <w:szCs w:val="24"/>
          <w:lang w:val="en-US"/>
        </w:rPr>
        <w:t>adalah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sedang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70%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79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kinerjanya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sedang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sebesar</w:t>
      </w:r>
      <w:proofErr w:type="spellEnd"/>
      <w:r w:rsidRPr="00FF1C8B">
        <w:rPr>
          <w:rFonts w:ascii="Times New Roman" w:hAnsi="Times New Roman" w:cs="Times New Roman"/>
          <w:sz w:val="24"/>
          <w:szCs w:val="24"/>
          <w:lang w:val="en-US"/>
        </w:rPr>
        <w:t xml:space="preserve"> 16%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18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buruk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atau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kurang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16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kedua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grafik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terjadi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penurunan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yang pada 2019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berkinerja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kurang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yaitu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sebanyak</w:t>
      </w:r>
      <w:proofErr w:type="spellEnd"/>
      <w:r w:rsidRPr="00FF1C8B">
        <w:rPr>
          <w:rFonts w:ascii="Times New Roman" w:hAnsi="Times New Roman" w:cs="Times New Roman"/>
          <w:sz w:val="24"/>
          <w:szCs w:val="24"/>
          <w:lang w:val="en-US"/>
        </w:rPr>
        <w:t xml:space="preserve"> 10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pada </w:t>
      </w:r>
      <w:proofErr w:type="spellStart"/>
      <w:r w:rsidRPr="00FF1C8B">
        <w:rPr>
          <w:rFonts w:ascii="Times New Roman" w:hAnsi="Times New Roman" w:cs="Times New Roman"/>
          <w:sz w:val="24"/>
          <w:szCs w:val="24"/>
          <w:lang w:val="en-US"/>
        </w:rPr>
        <w:t>tahun</w:t>
      </w:r>
      <w:proofErr w:type="spellEnd"/>
      <w:r w:rsidRPr="00FF1C8B">
        <w:rPr>
          <w:rFonts w:ascii="Times New Roman" w:hAnsi="Times New Roman" w:cs="Times New Roman"/>
          <w:sz w:val="24"/>
          <w:szCs w:val="24"/>
          <w:lang w:val="en-US"/>
        </w:rPr>
        <w:t xml:space="preserve"> 2020 </w:t>
      </w:r>
      <w:proofErr w:type="spellStart"/>
      <w:r w:rsidRPr="00FF1C8B">
        <w:rPr>
          <w:rFonts w:ascii="Times New Roman" w:hAnsi="Times New Roman" w:cs="Times New Roman"/>
          <w:sz w:val="24"/>
          <w:szCs w:val="24"/>
          <w:lang w:val="en-US"/>
        </w:rPr>
        <w:t>bertambah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menjadi</w:t>
      </w:r>
      <w:proofErr w:type="spellEnd"/>
      <w:r w:rsidRPr="00FF1C8B">
        <w:rPr>
          <w:rFonts w:ascii="Times New Roman" w:hAnsi="Times New Roman" w:cs="Times New Roman"/>
          <w:sz w:val="24"/>
          <w:szCs w:val="24"/>
          <w:lang w:val="en-US"/>
        </w:rPr>
        <w:t xml:space="preserve"> 16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w:t>
      </w:r>
    </w:p>
    <w:p w14:paraId="0A1219F2" w14:textId="77777777" w:rsidR="00FF1C8B" w:rsidRPr="00FF1C8B" w:rsidRDefault="00FF1C8B" w:rsidP="00FF1C8B">
      <w:pPr>
        <w:spacing w:line="360" w:lineRule="auto"/>
        <w:ind w:left="720" w:firstLine="556"/>
        <w:jc w:val="both"/>
        <w:rPr>
          <w:rFonts w:ascii="Times New Roman" w:hAnsi="Times New Roman" w:cs="Times New Roman"/>
          <w:sz w:val="24"/>
          <w:szCs w:val="24"/>
          <w:lang w:val="en-US"/>
        </w:rPr>
      </w:pPr>
      <w:proofErr w:type="spellStart"/>
      <w:r w:rsidRPr="00FF1C8B">
        <w:rPr>
          <w:rFonts w:ascii="Times New Roman" w:hAnsi="Times New Roman" w:cs="Times New Roman"/>
          <w:sz w:val="24"/>
          <w:szCs w:val="24"/>
          <w:lang w:val="en-US"/>
        </w:rPr>
        <w:t>Berdasarkan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studi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penelitian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diteliti</w:t>
      </w:r>
      <w:proofErr w:type="spellEnd"/>
      <w:r w:rsidRPr="00FF1C8B">
        <w:rPr>
          <w:rFonts w:ascii="Times New Roman" w:hAnsi="Times New Roman" w:cs="Times New Roman"/>
          <w:sz w:val="24"/>
          <w:szCs w:val="24"/>
          <w:lang w:val="en-US"/>
        </w:rPr>
        <w:t xml:space="preserve"> oleh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{"citationItems":[{"id":"ITEM-1","itemData":{"DOI":"10.11118/actaun201462061315","ISSN":"12118516","abstract":"The aim of this paper is to describe the relationship between the competencies of employees and their performance in one particular company. Semi-structured interviews and analysis of internal documents of the company took place between 2010 and 2011 and led to the characterisation of the competency and performance evaluation system. The tools of evaluation used by the company are described. The evaluation of competency and performance of 110 employees made by 22 evaluators is an input to quantitative research. Calculations include data on the evaluation of all employees who met the following conditions: (1) the employment lasted throughout the test period from 2007 to 2009, (2) employee's performance was evaluated regularly in the given period, (3) employees' competencies were assessed in 2007. Null hypothesis, which has not been accepted, says that there is no relationship between competency and employee's performance. The results of the research suggest that when the competency rate of one employee is a unit higher than the competency rate of another employee, it can be assumed that his performance rate is 7 to 12.5% higher. Recommendations for improving of the evaluation system of the company, which can be used in any company where employees' performance and competencies are evaluated, are formulated in the discussion. This study contributes to the management literature by enriched sources of information about the relationship between employee's competency and employee's performance. From the practical point of view, the result supports investing of time and money in staffdevelopment, aimed at enhancing their competencies in order to achieve higher performance of individuals, hence the whole company.","author":[{"dropping-particle":"","family":"Kolibácová","given":"Gabriela","non-dropping-particle":"","parse-names":false,"suffix":""}],"container-title":"Acta Universitatis Agriculturae et Silviculturae Mendelianae Brunensis","id":"ITEM-1","issue":"6","issued":{"date-parts":[["2014"]]},"page":"1315-1327","title":"The relationship between competency and performance","type":"article-journal","volume":"62"},"uris":["http://www.mendeley.com/documents/?uuid=167e2e2d-5065-4017-9510-96ab4e4f3e99"]}],"mendeley":{"formattedCitation":"(Kolibácová 2014)","plainTextFormattedCitation":"(Kolibácová 2014)","previouslyFormattedCitation":"(Kolibácová 2014)"},"properties":{"noteIndex":0},"schema":"https://github.com/citation-style-language/schema/raw/master/csl-citation.json"}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(Kolibácová 2014)</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mempengaruhi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signifikan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Sejalan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penelitian</w:t>
      </w:r>
      <w:proofErr w:type="spellEnd"/>
      <w:r w:rsidRPr="00FF1C8B">
        <w:rPr>
          <w:rFonts w:ascii="Times New Roman" w:hAnsi="Times New Roman" w:cs="Times New Roman"/>
          <w:sz w:val="24"/>
          <w:szCs w:val="24"/>
          <w:lang w:val="en-US"/>
        </w:rPr>
        <w:t xml:space="preserve"> oleh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{"citationItems":[{"id":"ITEM-1","itemData":{"abstract":"The purpose of this study was to determine work experience and competence for employee performance. The method in this study was causal research with a quantitative approach with using questionnaires as a data collection tool. Deep population this research is all …","author":[{"dropping-particle":"","family":"Fransisca","given":"Maria","non-dropping-particle":"","parse-names":false,"suffix":""},{"dropping-particle":"","family":"Adiputra","given":"I Gede","non-dropping-particle":"","parse-names":false,"suffix":""}],"container-title":"Jurnal Manajerial dan Kewirausahaan,","id":"ITEM-1","issue":"4","issued":{"date-parts":[["2019"]]},"page":"900-908","title":"Pengaruh Pengalaman Kerja dan Kompetensi Terhadap Kinerja Karyawan di PT. Naga Samudera","type":"article-journal","volume":"I"},"uris":["http://www.mendeley.com/documents/?uuid=e0351c0e-937b-4a7a-8cef-83f03e0784fd"]}],"mendeley":{"formattedCitation":"(Fransisca and Adiputra 2019)","plainTextFormattedCitation":"(Fransisca and Adiputra 2019)","previouslyFormattedCitation":"(Fransisca and Adiputra 2019)"},"properties":{"noteIndex":0},"schema":"https://github.com/citation-style-language/schema/raw/master/csl-citation.json"}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(Fransisca and Adiputra 2019)</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membuktikan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bersama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sama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positif</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dinilai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signifikan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Sama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yang </w:t>
      </w:r>
      <w:proofErr w:type="spellStart"/>
      <w:r w:rsidRPr="00FF1C8B">
        <w:rPr>
          <w:rFonts w:ascii="Times New Roman" w:hAnsi="Times New Roman" w:cs="Times New Roman"/>
          <w:sz w:val="24"/>
          <w:szCs w:val="24"/>
          <w:lang w:val="en-US"/>
        </w:rPr>
        <w:t>dikemukakan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{"citationItems":[{"id":"ITEM-1","itemData":{"DOI":"10.24912/jmbk.v4i3.7922","author":[{"dropping-particle":"","family":"Gunawan","given":"Wahyu Fitriani","non-dropping-particle":"","parse-names":false,"suffix":""},{"dropping-particle":"","family":"Nurwati","given":"","non-dropping-particle":"","parse-names":false,"suffix":""},{"dropping-particle":"","family":"Nasrul","given":"","non-dropping-particle":"","parse-names":false,"suffix":""}],"container-title":"Jurnal Manajemen, Bisnis dan Organisasi (JUMBO)","id":"ITEM-1","issue":"2","issued":{"date-parts":[["2017"]]},"page":"1-9","title":"PENGARUH KOMPETENSI, PENGALAMAN KERJA DAN LINGKUNGAN KERJA TERHADAP KINERJA PEGAWAI (Effect of Competence, Work Experience and Work Environment on Employee Performance","type":"article-journal","volume":"1"},"uris":["http://www.mendeley.com/documents/?uuid=11d8952a-f273-4359-b3c0-bb47f25148a1"]}],"mendeley":{"formattedCitation":"(Gunawan, Nurwati, and Nasrul 2017)","plainTextFormattedCitation":"(Gunawan, Nurwati, and Nasrul 2017)","previouslyFormattedCitation":"(Gunawan, Nurwati, and Nasrul 2017)"},"properties":{"noteIndex":0},"schema":"https://github.com/citation-style-language/schema/raw/master/csl-citation.json"}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(Gunawan, Nurwati, and Nasrul 2017)</w:t>
      </w:r>
      <w:r w:rsidRPr="00FF1C8B">
        <w:rPr>
          <w:rFonts w:ascii="Times New Roman" w:hAnsi="Times New Roman" w:cs="Times New Roman"/>
          <w:sz w:val="24"/>
          <w:szCs w:val="24"/>
          <w:lang w:val="en-US"/>
        </w:rPr>
        <w:fldChar w:fldCharType="end"/>
      </w:r>
      <w:r w:rsidRPr="00FF1C8B">
        <w:rPr>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signifikan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lastRenderedPageBreak/>
        <w:t>pegawai</w:t>
      </w:r>
      <w:proofErr w:type="spellEnd"/>
      <w:r w:rsidRPr="00FF1C8B">
        <w:rPr>
          <w:rFonts w:ascii="Times New Roman" w:hAnsi="Times New Roman" w:cs="Times New Roman"/>
          <w:sz w:val="24"/>
          <w:szCs w:val="24"/>
          <w:lang w:val="en-US"/>
        </w:rPr>
        <w:t xml:space="preserve">. Serta </w:t>
      </w:r>
      <w:proofErr w:type="spellStart"/>
      <w:r w:rsidRPr="00FF1C8B">
        <w:rPr>
          <w:rFonts w:ascii="Times New Roman" w:hAnsi="Times New Roman" w:cs="Times New Roman"/>
          <w:sz w:val="24"/>
          <w:szCs w:val="24"/>
          <w:lang w:val="en-US"/>
        </w:rPr>
        <w:t>menurut</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{"citationItems":[{"id":"ITEM-1","itemData":{"author":[{"dropping-particle":"","family":"Anjani","given":"Putu Widya","non-dropping-particle":"","parse-names":false,"suffix":""},{"dropping-particle":"","family":"Wirawati","given":"Ni Gusti Putu","non-dropping-particle":"","parse-names":false,"suffix":""}],"container-title":"E-Jurnal Akuntansi Universitas Udayana","id":"ITEM-1","issued":{"date-parts":[["2018"]]},"page":"2430-2457","title":"Pengaruh Usia , Pengalaman Kerja , Tingkat Pendidikan , dan Kompleksitas Tugas terhadap Efektivitas Pengguna Sistem Informasi Akuntansi","type":"article-journal","volume":"22"},"uris":["http://www.mendeley.com/documents/?uuid=158b3b21-cf1f-4aae-b066-6e7dacaec5d9"]}],"mendeley":{"formattedCitation":"(Anjani and Wirawati 2018)","plainTextFormattedCitation":"(Anjani and Wirawati 2018)","previouslyFormattedCitation":"(Anjani and Wirawati 2018)"},"properties":{"noteIndex":0},"schema":"https://github.com/citation-style-language/schema/raw/master/csl-citation.json"}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(Anjani and Wirawati 2018)</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positif</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Berlainan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penelitian</w:t>
      </w:r>
      <w:proofErr w:type="spellEnd"/>
      <w:r w:rsidRPr="00FF1C8B">
        <w:rPr>
          <w:rFonts w:ascii="Times New Roman" w:hAnsi="Times New Roman" w:cs="Times New Roman"/>
          <w:sz w:val="24"/>
          <w:szCs w:val="24"/>
          <w:lang w:val="en-US"/>
        </w:rPr>
        <w:t xml:space="preserve"> oleh </w:t>
      </w:r>
      <w:r w:rsidRPr="00FF1C8B">
        <w:rPr>
          <w:rFonts w:ascii="Times New Roman" w:hAnsi="Times New Roman" w:cs="Times New Roman"/>
          <w:sz w:val="24"/>
          <w:szCs w:val="24"/>
          <w:lang w:val="en-US"/>
        </w:rPr>
        <w:fldChar w:fldCharType="begin" w:fldLock="1"/>
      </w:r>
      <w:r w:rsidRPr="00FF1C8B">
        <w:rPr>
          <w:rFonts w:ascii="Times New Roman" w:hAnsi="Times New Roman" w:cs="Times New Roman"/>
          <w:sz w:val="24"/>
          <w:szCs w:val="24"/>
          <w:lang w:val="en-US"/>
        </w:rPr>
        <w:instrText>ADDIN CSL_CITATION {"citationItems":[{"id":"ITEM-1","itemData":{"author":[{"dropping-particle":"","family":"Hasudungan","given":"Leonshen","non-dropping-particle":"","parse-names":false,"suffix":""}],"container-title":"Jurnal Ilmiah Ekonomi Bisnis","id":"ITEM-1","issued":{"date-parts":[["2017"]]},"page":"301-310","title":"PENGARUH FAKTOR PENDIDIKAN, UMUR DAN PENGALAMAN KERJA TERHADAP KINERJA APARATUR SIPIL NEGARA (ASN) PADA DINAS PEKERJAAN UMUM PENATA RUANG, PERUMAHAN DAN KAWASAN PERMUKIMAN KABUPATEN KAPUAS KALIMANTAN TENGAH","type":"article-journal","volume":"3 No.3"},"uris":["http://www.mendeley.com/documents/?uuid=d4fd2acc-109b-4be6-8b6d-c8c73e0af81c"]}],"mendeley":{"formattedCitation":"(Hasudungan 2017)","plainTextFormattedCitation":"(Hasudungan 2017)","previouslyFormattedCitation":"(Hasudungan 2017)"},"properties":{"noteIndex":0},"schema":"https://github.com/citation-style-language/schema/raw/master/csl-citation.json"}</w:instrText>
      </w:r>
      <w:r w:rsidRPr="00FF1C8B">
        <w:rPr>
          <w:rFonts w:ascii="Times New Roman" w:hAnsi="Times New Roman" w:cs="Times New Roman"/>
          <w:sz w:val="24"/>
          <w:szCs w:val="24"/>
          <w:lang w:val="en-US"/>
        </w:rPr>
        <w:fldChar w:fldCharType="separate"/>
      </w:r>
      <w:r w:rsidRPr="00FF1C8B">
        <w:rPr>
          <w:rFonts w:ascii="Times New Roman" w:hAnsi="Times New Roman" w:cs="Times New Roman"/>
          <w:noProof/>
          <w:sz w:val="24"/>
          <w:szCs w:val="24"/>
          <w:lang w:val="en-US"/>
        </w:rPr>
        <w:t>(Hasudungan 2017)</w:t>
      </w:r>
      <w:r w:rsidRPr="00FF1C8B">
        <w:rPr>
          <w:rFonts w:ascii="Times New Roman" w:hAnsi="Times New Roman" w:cs="Times New Roman"/>
          <w:sz w:val="24"/>
          <w:szCs w:val="24"/>
          <w:lang w:val="en-US"/>
        </w:rPr>
        <w:fldChar w:fldCharType="end"/>
      </w:r>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bahwa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kompetensi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tidak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signifkan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pengalaman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berpengaruh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secara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signifikan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terhadap</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kinerja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pegawai</w:t>
      </w:r>
      <w:proofErr w:type="spellEnd"/>
      <w:r w:rsidRPr="00FF1C8B">
        <w:rPr>
          <w:rFonts w:ascii="Times New Roman" w:hAnsi="Times New Roman" w:cs="Times New Roman"/>
          <w:sz w:val="24"/>
          <w:szCs w:val="24"/>
          <w:lang w:val="en-US"/>
        </w:rPr>
        <w:t>.</w:t>
      </w:r>
    </w:p>
    <w:p w14:paraId="2D457DF9" w14:textId="6F511078" w:rsidR="00FF1C8B" w:rsidRDefault="00FF1C8B" w:rsidP="00224685">
      <w:pPr>
        <w:tabs>
          <w:tab w:val="left" w:pos="1276"/>
        </w:tabs>
        <w:spacing w:line="360" w:lineRule="auto"/>
        <w:ind w:left="720" w:firstLine="556"/>
        <w:jc w:val="both"/>
        <w:rPr>
          <w:rFonts w:ascii="Times New Roman" w:hAnsi="Times New Roman" w:cs="Times New Roman"/>
          <w:b/>
          <w:sz w:val="24"/>
          <w:szCs w:val="24"/>
          <w:lang w:val="en-US"/>
        </w:rPr>
      </w:pPr>
      <w:r w:rsidRPr="00FF1C8B">
        <w:rPr>
          <w:rFonts w:ascii="Times New Roman" w:hAnsi="Times New Roman" w:cs="Times New Roman"/>
          <w:sz w:val="24"/>
          <w:szCs w:val="24"/>
          <w:lang w:val="en-US"/>
        </w:rPr>
        <w:t xml:space="preserve">Dari </w:t>
      </w:r>
      <w:proofErr w:type="spellStart"/>
      <w:r w:rsidRPr="00FF1C8B">
        <w:rPr>
          <w:rFonts w:ascii="Times New Roman" w:hAnsi="Times New Roman" w:cs="Times New Roman"/>
          <w:sz w:val="24"/>
          <w:szCs w:val="24"/>
          <w:lang w:val="en-US"/>
        </w:rPr>
        <w:t>hasil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penjelasan</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penafsiran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dalam</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latar</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belakang</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tersebut</w:t>
      </w:r>
      <w:proofErr w:type="spellEnd"/>
      <w:r w:rsidRPr="00FF1C8B">
        <w:rPr>
          <w:rFonts w:ascii="Times New Roman" w:hAnsi="Times New Roman" w:cs="Times New Roman"/>
          <w:sz w:val="24"/>
          <w:szCs w:val="24"/>
          <w:lang w:val="en-US"/>
        </w:rPr>
        <w:t xml:space="preserve"> dan </w:t>
      </w:r>
      <w:proofErr w:type="spellStart"/>
      <w:r w:rsidRPr="00FF1C8B">
        <w:rPr>
          <w:rFonts w:ascii="Times New Roman" w:hAnsi="Times New Roman" w:cs="Times New Roman"/>
          <w:sz w:val="24"/>
          <w:szCs w:val="24"/>
          <w:lang w:val="en-US"/>
        </w:rPr>
        <w:t>telah</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didukung</w:t>
      </w:r>
      <w:proofErr w:type="spellEnd"/>
      <w:r w:rsidRPr="00FF1C8B">
        <w:rPr>
          <w:rFonts w:ascii="Times New Roman" w:hAnsi="Times New Roman" w:cs="Times New Roman"/>
          <w:sz w:val="24"/>
          <w:szCs w:val="24"/>
          <w:lang w:val="en-US"/>
        </w:rPr>
        <w:t xml:space="preserve"> oleh </w:t>
      </w:r>
      <w:proofErr w:type="spellStart"/>
      <w:r w:rsidRPr="00FF1C8B">
        <w:rPr>
          <w:rFonts w:ascii="Times New Roman" w:hAnsi="Times New Roman" w:cs="Times New Roman"/>
          <w:sz w:val="24"/>
          <w:szCs w:val="24"/>
          <w:lang w:val="en-US"/>
        </w:rPr>
        <w:t>hasil</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penelitian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terdahulu</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maka</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peneliti</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tertarik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untuk</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melakukan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penelitian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dengan</w:t>
      </w:r>
      <w:proofErr w:type="spellEnd"/>
      <w:r w:rsidRPr="00FF1C8B">
        <w:rPr>
          <w:rFonts w:ascii="Times New Roman" w:hAnsi="Times New Roman" w:cs="Times New Roman"/>
          <w:sz w:val="24"/>
          <w:szCs w:val="24"/>
          <w:lang w:val="en-US"/>
        </w:rPr>
        <w:t xml:space="preserve"> </w:t>
      </w:r>
      <w:proofErr w:type="spellStart"/>
      <w:r w:rsidRPr="00FF1C8B">
        <w:rPr>
          <w:rFonts w:ascii="Times New Roman" w:hAnsi="Times New Roman" w:cs="Times New Roman"/>
          <w:sz w:val="24"/>
          <w:szCs w:val="24"/>
          <w:lang w:val="en-US"/>
        </w:rPr>
        <w:t>judul</w:t>
      </w:r>
      <w:proofErr w:type="spellEnd"/>
      <w:r w:rsidRPr="00FF1C8B">
        <w:rPr>
          <w:rFonts w:ascii="Times New Roman" w:hAnsi="Times New Roman" w:cs="Times New Roman"/>
          <w:sz w:val="24"/>
          <w:szCs w:val="24"/>
          <w:lang w:val="en-US"/>
        </w:rPr>
        <w:t xml:space="preserve"> </w:t>
      </w:r>
      <w:r w:rsidRPr="00FF1C8B">
        <w:rPr>
          <w:rFonts w:ascii="Times New Roman" w:hAnsi="Times New Roman" w:cs="Times New Roman"/>
          <w:b/>
          <w:sz w:val="24"/>
          <w:szCs w:val="24"/>
          <w:lang w:val="en-US"/>
        </w:rPr>
        <w:t>“PENGARUH KOMPETENSI DAN PENGALAMAN KERJA TERHADAP KINERJA PEGAWAI DI KPP PRATAMA JAKARTA PANCORAN”</w:t>
      </w:r>
    </w:p>
    <w:p w14:paraId="13F1CCB3" w14:textId="77777777" w:rsidR="00224685" w:rsidRPr="00224685" w:rsidRDefault="00224685" w:rsidP="00224685">
      <w:pPr>
        <w:tabs>
          <w:tab w:val="left" w:pos="1276"/>
        </w:tabs>
        <w:spacing w:line="360" w:lineRule="auto"/>
        <w:ind w:left="720" w:firstLine="556"/>
        <w:jc w:val="both"/>
        <w:rPr>
          <w:rFonts w:ascii="Times New Roman" w:hAnsi="Times New Roman" w:cs="Times New Roman"/>
          <w:b/>
          <w:sz w:val="24"/>
          <w:szCs w:val="24"/>
          <w:lang w:val="en-US"/>
        </w:rPr>
      </w:pPr>
    </w:p>
    <w:p w14:paraId="5DFE934B" w14:textId="77777777" w:rsidR="00FF1C8B" w:rsidRPr="00FF1C8B" w:rsidRDefault="00FF1C8B" w:rsidP="00FF1C8B">
      <w:pPr>
        <w:numPr>
          <w:ilvl w:val="1"/>
          <w:numId w:val="2"/>
        </w:numPr>
        <w:spacing w:after="0" w:line="360" w:lineRule="auto"/>
        <w:ind w:left="1134"/>
        <w:contextualSpacing/>
        <w:jc w:val="both"/>
        <w:outlineLvl w:val="1"/>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b/>
          <w:sz w:val="24"/>
          <w:szCs w:val="24"/>
          <w:lang w:val="en-US"/>
        </w:rPr>
        <w:t>Perumusan</w:t>
      </w:r>
      <w:proofErr w:type="spellEnd"/>
      <w:r w:rsidRPr="00FF1C8B">
        <w:rPr>
          <w:rFonts w:ascii="Times New Roman" w:eastAsia="Calibri" w:hAnsi="Times New Roman" w:cs="Times New Roman"/>
          <w:b/>
          <w:sz w:val="24"/>
          <w:szCs w:val="24"/>
          <w:lang w:val="en-US"/>
        </w:rPr>
        <w:t xml:space="preserve"> </w:t>
      </w:r>
      <w:proofErr w:type="spellStart"/>
      <w:r w:rsidRPr="00FF1C8B">
        <w:rPr>
          <w:rFonts w:ascii="Times New Roman" w:eastAsia="Calibri" w:hAnsi="Times New Roman" w:cs="Times New Roman"/>
          <w:b/>
          <w:sz w:val="24"/>
          <w:szCs w:val="24"/>
          <w:lang w:val="en-US"/>
        </w:rPr>
        <w:t>Masalah</w:t>
      </w:r>
      <w:proofErr w:type="spellEnd"/>
    </w:p>
    <w:p w14:paraId="0A659C49" w14:textId="77777777" w:rsidR="00FF1C8B" w:rsidRPr="00FF1C8B" w:rsidRDefault="00FF1C8B" w:rsidP="00FF1C8B">
      <w:pPr>
        <w:spacing w:line="360" w:lineRule="auto"/>
        <w:ind w:left="720" w:firstLine="556"/>
        <w:jc w:val="both"/>
        <w:rPr>
          <w:rFonts w:ascii="Times New Roman" w:hAnsi="Times New Roman"/>
          <w:b/>
          <w:sz w:val="24"/>
          <w:szCs w:val="24"/>
          <w:lang w:val="en-US"/>
        </w:rPr>
      </w:pPr>
      <w:proofErr w:type="spellStart"/>
      <w:r w:rsidRPr="00FF1C8B">
        <w:rPr>
          <w:rFonts w:ascii="Times New Roman" w:hAnsi="Times New Roman"/>
          <w:sz w:val="24"/>
          <w:szCs w:val="24"/>
          <w:lang w:val="en-US"/>
        </w:rPr>
        <w:t>Berdasarkan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uraian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latar</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belakang</w:t>
      </w:r>
      <w:proofErr w:type="spellEnd"/>
      <w:r w:rsidRPr="00FF1C8B">
        <w:rPr>
          <w:rFonts w:ascii="Times New Roman" w:hAnsi="Times New Roman"/>
          <w:sz w:val="24"/>
          <w:szCs w:val="24"/>
          <w:lang w:val="en-US"/>
        </w:rPr>
        <w:t xml:space="preserve"> yang </w:t>
      </w:r>
      <w:proofErr w:type="spellStart"/>
      <w:r w:rsidRPr="00FF1C8B">
        <w:rPr>
          <w:rFonts w:ascii="Times New Roman" w:hAnsi="Times New Roman"/>
          <w:sz w:val="24"/>
          <w:szCs w:val="24"/>
          <w:lang w:val="en-US"/>
        </w:rPr>
        <w:t>sudah</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dijelaskan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ada</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hal</w:t>
      </w:r>
      <w:proofErr w:type="spellEnd"/>
      <w:r w:rsidRPr="00FF1C8B">
        <w:rPr>
          <w:rFonts w:ascii="Times New Roman" w:hAnsi="Times New Roman"/>
          <w:sz w:val="24"/>
          <w:szCs w:val="24"/>
          <w:lang w:val="en-US"/>
        </w:rPr>
        <w:t xml:space="preserve"> yang </w:t>
      </w:r>
      <w:proofErr w:type="spellStart"/>
      <w:r w:rsidRPr="00FF1C8B">
        <w:rPr>
          <w:rFonts w:ascii="Times New Roman" w:hAnsi="Times New Roman"/>
          <w:sz w:val="24"/>
          <w:szCs w:val="24"/>
          <w:lang w:val="en-US"/>
        </w:rPr>
        <w:t>menjadi</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perumusan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penelitian</w:t>
      </w:r>
      <w:proofErr w:type="spellEnd"/>
      <w:r w:rsidRPr="00FF1C8B">
        <w:rPr>
          <w:rFonts w:ascii="Times New Roman" w:hAnsi="Times New Roman"/>
          <w:sz w:val="24"/>
          <w:szCs w:val="24"/>
          <w:lang w:val="en-US"/>
        </w:rPr>
        <w:t xml:space="preserve"> yang </w:t>
      </w:r>
      <w:proofErr w:type="spellStart"/>
      <w:r w:rsidRPr="00FF1C8B">
        <w:rPr>
          <w:rFonts w:ascii="Times New Roman" w:hAnsi="Times New Roman"/>
          <w:sz w:val="24"/>
          <w:szCs w:val="24"/>
          <w:lang w:val="en-US"/>
        </w:rPr>
        <w:t>akan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dilakukan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bagi</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penulis</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yaitu</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sebagai</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berikut</w:t>
      </w:r>
      <w:proofErr w:type="spellEnd"/>
      <w:r w:rsidRPr="00FF1C8B">
        <w:rPr>
          <w:rFonts w:ascii="Times New Roman" w:hAnsi="Times New Roman"/>
          <w:sz w:val="24"/>
          <w:szCs w:val="24"/>
          <w:lang w:val="en-US"/>
        </w:rPr>
        <w:t xml:space="preserve">: </w:t>
      </w:r>
    </w:p>
    <w:p w14:paraId="77294F8B" w14:textId="77777777" w:rsidR="00FF1C8B" w:rsidRPr="00FF1C8B" w:rsidRDefault="00FF1C8B" w:rsidP="00FF1C8B">
      <w:pPr>
        <w:numPr>
          <w:ilvl w:val="0"/>
          <w:numId w:val="3"/>
        </w:numPr>
        <w:spacing w:after="200" w:line="360" w:lineRule="auto"/>
        <w:ind w:left="1485"/>
        <w:contextualSpacing/>
        <w:jc w:val="both"/>
        <w:rPr>
          <w:rFonts w:ascii="Times New Roman" w:eastAsia="Calibri" w:hAnsi="Times New Roman"/>
          <w:b/>
          <w:sz w:val="24"/>
          <w:szCs w:val="24"/>
          <w:lang w:val="en-US"/>
        </w:rPr>
      </w:pPr>
      <w:proofErr w:type="spellStart"/>
      <w:r w:rsidRPr="00FF1C8B">
        <w:rPr>
          <w:rFonts w:ascii="Times New Roman" w:eastAsia="Calibri" w:hAnsi="Times New Roman" w:cs="Times New Roman"/>
          <w:sz w:val="24"/>
          <w:szCs w:val="24"/>
          <w:lang w:val="en-US"/>
        </w:rPr>
        <w:t>Apakah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Kompetensi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memiliki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pengaruh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terhadap</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 xml:space="preserve"> di KPP </w:t>
      </w:r>
      <w:proofErr w:type="spellStart"/>
      <w:r w:rsidRPr="00FF1C8B">
        <w:rPr>
          <w:rFonts w:ascii="Times New Roman" w:eastAsia="Calibri" w:hAnsi="Times New Roman" w:cs="Times New Roman"/>
          <w:sz w:val="24"/>
          <w:szCs w:val="24"/>
          <w:lang w:val="en-US"/>
        </w:rPr>
        <w:t>Pratama</w:t>
      </w:r>
      <w:proofErr w:type="spellEnd"/>
      <w:r w:rsidRPr="00FF1C8B">
        <w:rPr>
          <w:rFonts w:ascii="Times New Roman" w:eastAsia="Calibri" w:hAnsi="Times New Roman" w:cs="Times New Roman"/>
          <w:sz w:val="24"/>
          <w:szCs w:val="24"/>
          <w:lang w:val="en-US"/>
        </w:rPr>
        <w:t xml:space="preserve"> Jakarta </w:t>
      </w:r>
      <w:proofErr w:type="spellStart"/>
      <w:r w:rsidRPr="00FF1C8B">
        <w:rPr>
          <w:rFonts w:ascii="Times New Roman" w:eastAsia="Calibri" w:hAnsi="Times New Roman" w:cs="Times New Roman"/>
          <w:sz w:val="24"/>
          <w:szCs w:val="24"/>
          <w:lang w:val="en-US"/>
        </w:rPr>
        <w:t>Pancoran</w:t>
      </w:r>
      <w:proofErr w:type="spellEnd"/>
      <w:r w:rsidRPr="00FF1C8B">
        <w:rPr>
          <w:rFonts w:ascii="Times New Roman" w:eastAsia="Calibri" w:hAnsi="Times New Roman" w:cs="Times New Roman"/>
          <w:sz w:val="24"/>
          <w:szCs w:val="24"/>
          <w:lang w:val="en-US"/>
        </w:rPr>
        <w:t xml:space="preserve">? </w:t>
      </w:r>
    </w:p>
    <w:p w14:paraId="06DD7C17" w14:textId="03AE1755" w:rsidR="00FF1C8B" w:rsidRPr="00FF1C8B" w:rsidRDefault="00FF1C8B" w:rsidP="00FF1C8B">
      <w:pPr>
        <w:numPr>
          <w:ilvl w:val="0"/>
          <w:numId w:val="3"/>
        </w:numPr>
        <w:spacing w:after="200" w:line="360" w:lineRule="auto"/>
        <w:ind w:left="1485"/>
        <w:contextualSpacing/>
        <w:jc w:val="both"/>
        <w:rPr>
          <w:rFonts w:ascii="Times New Roman" w:eastAsia="Calibri" w:hAnsi="Times New Roman"/>
          <w:b/>
          <w:sz w:val="24"/>
          <w:szCs w:val="24"/>
          <w:lang w:val="en-US"/>
        </w:rPr>
      </w:pPr>
      <w:proofErr w:type="spellStart"/>
      <w:r w:rsidRPr="00FF1C8B">
        <w:rPr>
          <w:rFonts w:ascii="Times New Roman" w:eastAsia="Calibri" w:hAnsi="Times New Roman" w:cs="Times New Roman"/>
          <w:sz w:val="24"/>
          <w:szCs w:val="24"/>
          <w:lang w:val="en-US"/>
        </w:rPr>
        <w:t>Apakah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Pengalaman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memiliki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pengaruh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terhadap</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 xml:space="preserve"> di KPP </w:t>
      </w:r>
      <w:proofErr w:type="spellStart"/>
      <w:r w:rsidRPr="00FF1C8B">
        <w:rPr>
          <w:rFonts w:ascii="Times New Roman" w:eastAsia="Calibri" w:hAnsi="Times New Roman" w:cs="Times New Roman"/>
          <w:sz w:val="24"/>
          <w:szCs w:val="24"/>
          <w:lang w:val="en-US"/>
        </w:rPr>
        <w:t>Pratama</w:t>
      </w:r>
      <w:proofErr w:type="spellEnd"/>
      <w:r w:rsidRPr="00FF1C8B">
        <w:rPr>
          <w:rFonts w:ascii="Times New Roman" w:eastAsia="Calibri" w:hAnsi="Times New Roman" w:cs="Times New Roman"/>
          <w:sz w:val="24"/>
          <w:szCs w:val="24"/>
          <w:lang w:val="en-US"/>
        </w:rPr>
        <w:t xml:space="preserve"> Jakarta </w:t>
      </w:r>
      <w:proofErr w:type="spellStart"/>
      <w:r w:rsidRPr="00FF1C8B">
        <w:rPr>
          <w:rFonts w:ascii="Times New Roman" w:eastAsia="Calibri" w:hAnsi="Times New Roman" w:cs="Times New Roman"/>
          <w:sz w:val="24"/>
          <w:szCs w:val="24"/>
          <w:lang w:val="en-US"/>
        </w:rPr>
        <w:t>Pancoran</w:t>
      </w:r>
      <w:proofErr w:type="spellEnd"/>
      <w:r w:rsidRPr="00FF1C8B">
        <w:rPr>
          <w:rFonts w:ascii="Times New Roman" w:eastAsia="Calibri" w:hAnsi="Times New Roman" w:cs="Times New Roman"/>
          <w:sz w:val="24"/>
          <w:szCs w:val="24"/>
          <w:lang w:val="en-US"/>
        </w:rPr>
        <w:t xml:space="preserve">? </w:t>
      </w:r>
    </w:p>
    <w:p w14:paraId="48C1DCF6" w14:textId="77777777" w:rsidR="00FF1C8B" w:rsidRPr="00FF1C8B" w:rsidRDefault="00FF1C8B" w:rsidP="00FF1C8B">
      <w:pPr>
        <w:spacing w:after="200" w:line="360" w:lineRule="auto"/>
        <w:ind w:left="1485"/>
        <w:contextualSpacing/>
        <w:jc w:val="both"/>
        <w:rPr>
          <w:rFonts w:ascii="Times New Roman" w:eastAsia="Calibri" w:hAnsi="Times New Roman"/>
          <w:b/>
          <w:sz w:val="24"/>
          <w:szCs w:val="24"/>
          <w:lang w:val="en-US"/>
        </w:rPr>
      </w:pPr>
    </w:p>
    <w:p w14:paraId="79EE23BE" w14:textId="77777777" w:rsidR="00FF1C8B" w:rsidRPr="00FF1C8B" w:rsidRDefault="00FF1C8B" w:rsidP="00FF1C8B">
      <w:pPr>
        <w:numPr>
          <w:ilvl w:val="1"/>
          <w:numId w:val="2"/>
        </w:numPr>
        <w:spacing w:line="360" w:lineRule="auto"/>
        <w:ind w:left="1134"/>
        <w:contextualSpacing/>
        <w:jc w:val="both"/>
        <w:outlineLvl w:val="1"/>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b/>
          <w:sz w:val="24"/>
          <w:szCs w:val="24"/>
          <w:lang w:val="en-US"/>
        </w:rPr>
        <w:t>Tujuan</w:t>
      </w:r>
      <w:proofErr w:type="spellEnd"/>
      <w:r w:rsidRPr="00FF1C8B">
        <w:rPr>
          <w:rFonts w:ascii="Times New Roman" w:eastAsia="Calibri" w:hAnsi="Times New Roman" w:cs="Times New Roman"/>
          <w:b/>
          <w:sz w:val="24"/>
          <w:szCs w:val="24"/>
          <w:lang w:val="en-US"/>
        </w:rPr>
        <w:t xml:space="preserve"> </w:t>
      </w:r>
      <w:proofErr w:type="spellStart"/>
      <w:r w:rsidRPr="00FF1C8B">
        <w:rPr>
          <w:rFonts w:ascii="Times New Roman" w:eastAsia="Calibri" w:hAnsi="Times New Roman" w:cs="Times New Roman"/>
          <w:b/>
          <w:sz w:val="24"/>
          <w:szCs w:val="24"/>
          <w:lang w:val="en-US"/>
        </w:rPr>
        <w:t>Penelitian</w:t>
      </w:r>
      <w:proofErr w:type="spellEnd"/>
    </w:p>
    <w:p w14:paraId="3FDE225D" w14:textId="77777777" w:rsidR="00FF1C8B" w:rsidRPr="00FF1C8B" w:rsidRDefault="00FF1C8B" w:rsidP="00FF1C8B">
      <w:pPr>
        <w:numPr>
          <w:ilvl w:val="0"/>
          <w:numId w:val="4"/>
        </w:numPr>
        <w:spacing w:after="200" w:line="360" w:lineRule="auto"/>
        <w:contextualSpacing/>
        <w:jc w:val="both"/>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sz w:val="24"/>
          <w:szCs w:val="24"/>
          <w:lang w:val="en-US"/>
        </w:rPr>
        <w:t>Untuk</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mengetahui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apakah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kompetensi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memiliki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pengaruh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terhadap</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 xml:space="preserve"> di KPP </w:t>
      </w:r>
      <w:proofErr w:type="spellStart"/>
      <w:r w:rsidRPr="00FF1C8B">
        <w:rPr>
          <w:rFonts w:ascii="Times New Roman" w:eastAsia="Calibri" w:hAnsi="Times New Roman" w:cs="Times New Roman"/>
          <w:sz w:val="24"/>
          <w:szCs w:val="24"/>
          <w:lang w:val="en-US"/>
        </w:rPr>
        <w:t>Pratama</w:t>
      </w:r>
      <w:proofErr w:type="spellEnd"/>
      <w:r w:rsidRPr="00FF1C8B">
        <w:rPr>
          <w:rFonts w:ascii="Times New Roman" w:eastAsia="Calibri" w:hAnsi="Times New Roman" w:cs="Times New Roman"/>
          <w:sz w:val="24"/>
          <w:szCs w:val="24"/>
          <w:lang w:val="en-US"/>
        </w:rPr>
        <w:t xml:space="preserve"> Jakarta </w:t>
      </w:r>
      <w:proofErr w:type="spellStart"/>
      <w:r w:rsidRPr="00FF1C8B">
        <w:rPr>
          <w:rFonts w:ascii="Times New Roman" w:eastAsia="Calibri" w:hAnsi="Times New Roman" w:cs="Times New Roman"/>
          <w:sz w:val="24"/>
          <w:szCs w:val="24"/>
          <w:lang w:val="en-US"/>
        </w:rPr>
        <w:t>Pancoran</w:t>
      </w:r>
      <w:proofErr w:type="spellEnd"/>
      <w:r w:rsidRPr="00FF1C8B">
        <w:rPr>
          <w:rFonts w:ascii="Times New Roman" w:eastAsia="Calibri" w:hAnsi="Times New Roman" w:cs="Times New Roman"/>
          <w:sz w:val="24"/>
          <w:szCs w:val="24"/>
          <w:lang w:val="en-US"/>
        </w:rPr>
        <w:t>.</w:t>
      </w:r>
    </w:p>
    <w:p w14:paraId="47D92AD1" w14:textId="77777777" w:rsidR="00FF1C8B" w:rsidRPr="00FF1C8B" w:rsidRDefault="00FF1C8B" w:rsidP="00FF1C8B">
      <w:pPr>
        <w:numPr>
          <w:ilvl w:val="0"/>
          <w:numId w:val="4"/>
        </w:numPr>
        <w:spacing w:after="200" w:line="360" w:lineRule="auto"/>
        <w:contextualSpacing/>
        <w:jc w:val="both"/>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sz w:val="24"/>
          <w:szCs w:val="24"/>
          <w:lang w:val="en-US"/>
        </w:rPr>
        <w:t>Untuk</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mengetahui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apakah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Pengalaman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memiliki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pengaruh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terhadap</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 xml:space="preserve"> di KPP </w:t>
      </w:r>
      <w:proofErr w:type="spellStart"/>
      <w:r w:rsidRPr="00FF1C8B">
        <w:rPr>
          <w:rFonts w:ascii="Times New Roman" w:eastAsia="Calibri" w:hAnsi="Times New Roman" w:cs="Times New Roman"/>
          <w:sz w:val="24"/>
          <w:szCs w:val="24"/>
          <w:lang w:val="en-US"/>
        </w:rPr>
        <w:t>Pratama</w:t>
      </w:r>
      <w:proofErr w:type="spellEnd"/>
      <w:r w:rsidRPr="00FF1C8B">
        <w:rPr>
          <w:rFonts w:ascii="Times New Roman" w:eastAsia="Calibri" w:hAnsi="Times New Roman" w:cs="Times New Roman"/>
          <w:sz w:val="24"/>
          <w:szCs w:val="24"/>
          <w:lang w:val="en-US"/>
        </w:rPr>
        <w:t xml:space="preserve"> Jakarta </w:t>
      </w:r>
      <w:proofErr w:type="spellStart"/>
      <w:r w:rsidRPr="00FF1C8B">
        <w:rPr>
          <w:rFonts w:ascii="Times New Roman" w:eastAsia="Calibri" w:hAnsi="Times New Roman" w:cs="Times New Roman"/>
          <w:sz w:val="24"/>
          <w:szCs w:val="24"/>
          <w:lang w:val="en-US"/>
        </w:rPr>
        <w:t>Pancoran</w:t>
      </w:r>
      <w:proofErr w:type="spellEnd"/>
      <w:r w:rsidRPr="00FF1C8B">
        <w:rPr>
          <w:rFonts w:ascii="Times New Roman" w:eastAsia="Calibri" w:hAnsi="Times New Roman" w:cs="Times New Roman"/>
          <w:sz w:val="24"/>
          <w:szCs w:val="24"/>
          <w:lang w:val="en-US"/>
        </w:rPr>
        <w:t>.</w:t>
      </w:r>
    </w:p>
    <w:p w14:paraId="714C7661" w14:textId="77777777" w:rsidR="00FF1C8B" w:rsidRPr="00FF1C8B" w:rsidRDefault="00FF1C8B" w:rsidP="00FF1C8B">
      <w:pPr>
        <w:spacing w:line="360" w:lineRule="auto"/>
        <w:jc w:val="both"/>
        <w:rPr>
          <w:rFonts w:ascii="Times New Roman" w:hAnsi="Times New Roman"/>
          <w:b/>
          <w:sz w:val="24"/>
          <w:szCs w:val="24"/>
          <w:lang w:val="en-US"/>
        </w:rPr>
      </w:pPr>
    </w:p>
    <w:p w14:paraId="624B7F0A" w14:textId="77777777" w:rsidR="00FF1C8B" w:rsidRDefault="00FF1C8B" w:rsidP="00FF1C8B">
      <w:pPr>
        <w:numPr>
          <w:ilvl w:val="1"/>
          <w:numId w:val="2"/>
        </w:numPr>
        <w:spacing w:after="0" w:line="360" w:lineRule="auto"/>
        <w:ind w:left="1060" w:hanging="340"/>
        <w:contextualSpacing/>
        <w:jc w:val="both"/>
        <w:outlineLvl w:val="1"/>
        <w:rPr>
          <w:rFonts w:ascii="Times New Roman" w:eastAsia="Calibri" w:hAnsi="Times New Roman" w:cs="Times New Roman"/>
          <w:b/>
          <w:sz w:val="24"/>
          <w:szCs w:val="24"/>
          <w:lang w:val="en-US"/>
        </w:rPr>
      </w:pPr>
      <w:proofErr w:type="spellStart"/>
      <w:r w:rsidRPr="00FF1C8B">
        <w:rPr>
          <w:rFonts w:ascii="Times New Roman" w:eastAsia="Calibri" w:hAnsi="Times New Roman" w:cs="Times New Roman"/>
          <w:b/>
          <w:sz w:val="24"/>
          <w:szCs w:val="24"/>
          <w:lang w:val="en-US"/>
        </w:rPr>
        <w:t>Manfaat</w:t>
      </w:r>
      <w:proofErr w:type="spellEnd"/>
      <w:r w:rsidRPr="00FF1C8B">
        <w:rPr>
          <w:rFonts w:ascii="Times New Roman" w:eastAsia="Calibri" w:hAnsi="Times New Roman" w:cs="Times New Roman"/>
          <w:b/>
          <w:sz w:val="24"/>
          <w:szCs w:val="24"/>
          <w:lang w:val="en-US"/>
        </w:rPr>
        <w:t xml:space="preserve"> </w:t>
      </w:r>
      <w:proofErr w:type="spellStart"/>
      <w:r w:rsidRPr="00FF1C8B">
        <w:rPr>
          <w:rFonts w:ascii="Times New Roman" w:eastAsia="Calibri" w:hAnsi="Times New Roman" w:cs="Times New Roman"/>
          <w:b/>
          <w:sz w:val="24"/>
          <w:szCs w:val="24"/>
          <w:lang w:val="en-US"/>
        </w:rPr>
        <w:t>Penelitian</w:t>
      </w:r>
      <w:proofErr w:type="spellEnd"/>
    </w:p>
    <w:p w14:paraId="7ABE0143" w14:textId="3D64E254" w:rsidR="00FF1C8B" w:rsidRPr="00FF1C8B" w:rsidRDefault="00FF1C8B" w:rsidP="00FF1C8B">
      <w:pPr>
        <w:spacing w:after="0" w:line="360" w:lineRule="auto"/>
        <w:ind w:left="1060"/>
        <w:contextualSpacing/>
        <w:jc w:val="both"/>
        <w:outlineLvl w:val="1"/>
        <w:rPr>
          <w:rFonts w:ascii="Times New Roman" w:eastAsia="Calibri" w:hAnsi="Times New Roman" w:cs="Times New Roman"/>
          <w:b/>
          <w:sz w:val="24"/>
          <w:szCs w:val="24"/>
          <w:lang w:val="en-US"/>
        </w:rPr>
      </w:pPr>
      <w:proofErr w:type="spellStart"/>
      <w:r w:rsidRPr="00FF1C8B">
        <w:rPr>
          <w:rFonts w:ascii="Times New Roman" w:hAnsi="Times New Roman"/>
          <w:sz w:val="24"/>
          <w:szCs w:val="24"/>
          <w:lang w:val="en-US"/>
        </w:rPr>
        <w:t>Penelitian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ini</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diharapkan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dapat</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memberi</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manfaat</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secara</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teoritis</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maupun</w:t>
      </w:r>
      <w:proofErr w:type="spellEnd"/>
      <w:r w:rsidRPr="00FF1C8B">
        <w:rPr>
          <w:rFonts w:ascii="Times New Roman" w:hAnsi="Times New Roman"/>
          <w:sz w:val="24"/>
          <w:szCs w:val="24"/>
          <w:lang w:val="en-US"/>
        </w:rPr>
        <w:t xml:space="preserve"> </w:t>
      </w:r>
      <w:proofErr w:type="spellStart"/>
      <w:r w:rsidRPr="00FF1C8B">
        <w:rPr>
          <w:rFonts w:ascii="Times New Roman" w:hAnsi="Times New Roman"/>
          <w:sz w:val="24"/>
          <w:szCs w:val="24"/>
          <w:lang w:val="en-US"/>
        </w:rPr>
        <w:t>praktis</w:t>
      </w:r>
      <w:proofErr w:type="spellEnd"/>
      <w:r w:rsidRPr="00FF1C8B">
        <w:rPr>
          <w:rFonts w:ascii="Times New Roman" w:hAnsi="Times New Roman"/>
          <w:sz w:val="24"/>
          <w:szCs w:val="24"/>
          <w:lang w:val="en-US"/>
        </w:rPr>
        <w:t xml:space="preserve">: </w:t>
      </w:r>
    </w:p>
    <w:p w14:paraId="6643679D" w14:textId="77777777" w:rsidR="00FF1C8B" w:rsidRPr="00FF1C8B" w:rsidRDefault="00FF1C8B" w:rsidP="00FF1C8B">
      <w:pPr>
        <w:numPr>
          <w:ilvl w:val="0"/>
          <w:numId w:val="1"/>
        </w:numPr>
        <w:spacing w:line="360" w:lineRule="auto"/>
        <w:ind w:left="1400" w:hanging="266"/>
        <w:contextualSpacing/>
        <w:jc w:val="both"/>
        <w:rPr>
          <w:rFonts w:ascii="Times New Roman" w:eastAsia="Calibri" w:hAnsi="Times New Roman" w:cs="Times New Roman"/>
          <w:sz w:val="24"/>
          <w:szCs w:val="24"/>
          <w:lang w:val="en-US"/>
        </w:rPr>
      </w:pPr>
      <w:proofErr w:type="spellStart"/>
      <w:r w:rsidRPr="00FF1C8B">
        <w:rPr>
          <w:rFonts w:ascii="Times New Roman" w:eastAsia="Calibri" w:hAnsi="Times New Roman" w:cs="Times New Roman"/>
          <w:sz w:val="24"/>
          <w:szCs w:val="24"/>
          <w:lang w:val="en-US"/>
        </w:rPr>
        <w:t>Secara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Teoritis</w:t>
      </w:r>
      <w:proofErr w:type="spellEnd"/>
    </w:p>
    <w:p w14:paraId="42EAF10A" w14:textId="5046B557" w:rsidR="00FF1C8B" w:rsidRDefault="00FF1C8B" w:rsidP="00FF1C8B">
      <w:pPr>
        <w:spacing w:line="360" w:lineRule="auto"/>
        <w:ind w:left="1400"/>
        <w:contextualSpacing/>
        <w:jc w:val="both"/>
        <w:rPr>
          <w:rFonts w:ascii="Times New Roman" w:eastAsia="Calibri" w:hAnsi="Times New Roman" w:cs="Times New Roman"/>
          <w:sz w:val="24"/>
          <w:szCs w:val="24"/>
          <w:lang w:val="en-US"/>
        </w:rPr>
      </w:pPr>
      <w:proofErr w:type="spellStart"/>
      <w:r w:rsidRPr="00FF1C8B">
        <w:rPr>
          <w:rFonts w:ascii="Times New Roman" w:eastAsia="Calibri" w:hAnsi="Times New Roman" w:cs="Times New Roman"/>
          <w:sz w:val="24"/>
          <w:szCs w:val="24"/>
          <w:lang w:val="en-US"/>
        </w:rPr>
        <w:t>Secara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teoritis</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penelitian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ini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diinginkan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untuk</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dapat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bermanfaat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bagi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perkembangan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ilmu</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khusunya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manajemen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sumber</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daya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manusia</w:t>
      </w:r>
      <w:proofErr w:type="spellEnd"/>
      <w:r w:rsidRPr="00FF1C8B">
        <w:rPr>
          <w:rFonts w:ascii="Times New Roman" w:eastAsia="Calibri" w:hAnsi="Times New Roman" w:cs="Times New Roman"/>
          <w:sz w:val="24"/>
          <w:szCs w:val="24"/>
          <w:lang w:val="en-US"/>
        </w:rPr>
        <w:t xml:space="preserve"> dan </w:t>
      </w:r>
      <w:proofErr w:type="spellStart"/>
      <w:r w:rsidRPr="00FF1C8B">
        <w:rPr>
          <w:rFonts w:ascii="Times New Roman" w:eastAsia="Calibri" w:hAnsi="Times New Roman" w:cs="Times New Roman"/>
          <w:sz w:val="24"/>
          <w:szCs w:val="24"/>
          <w:lang w:val="en-US"/>
        </w:rPr>
        <w:t>menjadi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topik</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referensi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atau</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memperoleh</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informasi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bagi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penelitian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selanjutnya</w:t>
      </w:r>
      <w:proofErr w:type="spellEnd"/>
      <w:r w:rsidRPr="00FF1C8B">
        <w:rPr>
          <w:rFonts w:ascii="Times New Roman" w:eastAsia="Calibri" w:hAnsi="Times New Roman" w:cs="Times New Roman"/>
          <w:sz w:val="24"/>
          <w:szCs w:val="24"/>
          <w:lang w:val="en-US"/>
        </w:rPr>
        <w:t xml:space="preserve"> dan </w:t>
      </w:r>
      <w:proofErr w:type="spellStart"/>
      <w:r w:rsidRPr="00FF1C8B">
        <w:rPr>
          <w:rFonts w:ascii="Times New Roman" w:eastAsia="Calibri" w:hAnsi="Times New Roman" w:cs="Times New Roman"/>
          <w:sz w:val="24"/>
          <w:szCs w:val="24"/>
          <w:lang w:val="en-US"/>
        </w:rPr>
        <w:lastRenderedPageBreak/>
        <w:t>kepada</w:t>
      </w:r>
      <w:proofErr w:type="spellEnd"/>
      <w:r w:rsidRPr="00FF1C8B">
        <w:rPr>
          <w:rFonts w:ascii="Times New Roman" w:eastAsia="Calibri" w:hAnsi="Times New Roman" w:cs="Times New Roman"/>
          <w:sz w:val="24"/>
          <w:szCs w:val="24"/>
          <w:lang w:val="en-US"/>
        </w:rPr>
        <w:t xml:space="preserve"> para </w:t>
      </w:r>
      <w:proofErr w:type="spellStart"/>
      <w:r w:rsidRPr="00FF1C8B">
        <w:rPr>
          <w:rFonts w:ascii="Times New Roman" w:eastAsia="Calibri" w:hAnsi="Times New Roman" w:cs="Times New Roman"/>
          <w:sz w:val="24"/>
          <w:szCs w:val="24"/>
          <w:lang w:val="en-US"/>
        </w:rPr>
        <w:t>pekerja</w:t>
      </w:r>
      <w:proofErr w:type="spellEnd"/>
      <w:r w:rsidRPr="00FF1C8B">
        <w:rPr>
          <w:rFonts w:ascii="Times New Roman" w:eastAsia="Calibri" w:hAnsi="Times New Roman" w:cs="Times New Roman"/>
          <w:sz w:val="24"/>
          <w:szCs w:val="24"/>
          <w:lang w:val="en-US"/>
        </w:rPr>
        <w:t xml:space="preserve"> agar </w:t>
      </w:r>
      <w:proofErr w:type="spellStart"/>
      <w:r w:rsidRPr="00FF1C8B">
        <w:rPr>
          <w:rFonts w:ascii="Times New Roman" w:eastAsia="Calibri" w:hAnsi="Times New Roman" w:cs="Times New Roman"/>
          <w:sz w:val="24"/>
          <w:szCs w:val="24"/>
          <w:lang w:val="en-US"/>
        </w:rPr>
        <w:t>dapat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memberikan</w:t>
      </w:r>
      <w:proofErr w:type="spellEnd"/>
      <w:r w:rsidRPr="00FF1C8B">
        <w:rPr>
          <w:rFonts w:ascii="Times New Roman" w:eastAsia="Calibri" w:hAnsi="Times New Roman" w:cs="Times New Roman"/>
          <w:sz w:val="24"/>
          <w:szCs w:val="24"/>
          <w:lang w:val="en-US"/>
        </w:rPr>
        <w:t xml:space="preserve"> saran </w:t>
      </w:r>
      <w:proofErr w:type="spellStart"/>
      <w:r w:rsidRPr="00FF1C8B">
        <w:rPr>
          <w:rFonts w:ascii="Times New Roman" w:eastAsia="Calibri" w:hAnsi="Times New Roman" w:cs="Times New Roman"/>
          <w:sz w:val="24"/>
          <w:szCs w:val="24"/>
          <w:lang w:val="en-US"/>
        </w:rPr>
        <w:t>atau</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masukan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kepada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perusahaan</w:t>
      </w:r>
      <w:proofErr w:type="spellEnd"/>
    </w:p>
    <w:p w14:paraId="35E2A4B5" w14:textId="77777777" w:rsidR="00FF1C8B" w:rsidRPr="00FF1C8B" w:rsidRDefault="00FF1C8B" w:rsidP="00224685">
      <w:pPr>
        <w:spacing w:line="360" w:lineRule="auto"/>
        <w:contextualSpacing/>
        <w:jc w:val="both"/>
        <w:rPr>
          <w:rFonts w:ascii="Times New Roman" w:eastAsia="Calibri" w:hAnsi="Times New Roman" w:cs="Times New Roman"/>
          <w:sz w:val="24"/>
          <w:szCs w:val="24"/>
          <w:lang w:val="en-US"/>
        </w:rPr>
      </w:pPr>
    </w:p>
    <w:p w14:paraId="4A2DE1E7" w14:textId="77777777" w:rsidR="00FF1C8B" w:rsidRPr="00FF1C8B" w:rsidRDefault="00FF1C8B" w:rsidP="00FF1C8B">
      <w:pPr>
        <w:numPr>
          <w:ilvl w:val="0"/>
          <w:numId w:val="1"/>
        </w:numPr>
        <w:spacing w:after="200" w:line="360" w:lineRule="auto"/>
        <w:ind w:left="1400" w:hanging="266"/>
        <w:contextualSpacing/>
        <w:jc w:val="both"/>
        <w:rPr>
          <w:rFonts w:ascii="Times New Roman" w:eastAsia="Calibri" w:hAnsi="Times New Roman" w:cs="Times New Roman"/>
          <w:sz w:val="24"/>
          <w:szCs w:val="24"/>
          <w:lang w:val="en-US"/>
        </w:rPr>
      </w:pPr>
      <w:proofErr w:type="spellStart"/>
      <w:r w:rsidRPr="00FF1C8B">
        <w:rPr>
          <w:rFonts w:ascii="Times New Roman" w:eastAsia="Calibri" w:hAnsi="Times New Roman" w:cs="Times New Roman"/>
          <w:sz w:val="24"/>
          <w:szCs w:val="24"/>
          <w:lang w:val="en-US"/>
        </w:rPr>
        <w:t>Secara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Praktis</w:t>
      </w:r>
      <w:proofErr w:type="spellEnd"/>
    </w:p>
    <w:p w14:paraId="5D402984" w14:textId="77777777" w:rsidR="00FF1C8B" w:rsidRPr="00FF1C8B" w:rsidRDefault="00FF1C8B" w:rsidP="00FF1C8B">
      <w:pPr>
        <w:spacing w:after="200" w:line="360" w:lineRule="auto"/>
        <w:ind w:left="1400"/>
        <w:contextualSpacing/>
        <w:jc w:val="both"/>
        <w:rPr>
          <w:rFonts w:ascii="Times New Roman" w:eastAsia="Calibri" w:hAnsi="Times New Roman" w:cs="Times New Roman"/>
          <w:sz w:val="24"/>
          <w:szCs w:val="24"/>
          <w:lang w:val="en-US"/>
        </w:rPr>
      </w:pPr>
      <w:proofErr w:type="spellStart"/>
      <w:r w:rsidRPr="00FF1C8B">
        <w:rPr>
          <w:rFonts w:ascii="Times New Roman" w:eastAsia="Calibri" w:hAnsi="Times New Roman" w:cs="Times New Roman"/>
          <w:sz w:val="24"/>
          <w:szCs w:val="24"/>
          <w:lang w:val="en-US"/>
        </w:rPr>
        <w:t>Secara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praktis</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diharapkan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penelitian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ini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dapat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memberi</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gambaran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terkait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manajemen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sumber</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daya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manusia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dimasa</w:t>
      </w:r>
      <w:proofErr w:type="spellEnd"/>
      <w:r w:rsidRPr="00FF1C8B">
        <w:rPr>
          <w:rFonts w:ascii="Times New Roman" w:eastAsia="Calibri" w:hAnsi="Times New Roman" w:cs="Times New Roman"/>
          <w:sz w:val="24"/>
          <w:szCs w:val="24"/>
          <w:lang w:val="en-US"/>
        </w:rPr>
        <w:t xml:space="preserve"> yang </w:t>
      </w:r>
      <w:proofErr w:type="spellStart"/>
      <w:r w:rsidRPr="00FF1C8B">
        <w:rPr>
          <w:rFonts w:ascii="Times New Roman" w:eastAsia="Calibri" w:hAnsi="Times New Roman" w:cs="Times New Roman"/>
          <w:sz w:val="24"/>
          <w:szCs w:val="24"/>
          <w:lang w:val="en-US"/>
        </w:rPr>
        <w:t>akan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datang</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terkait</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dengan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 xml:space="preserve"> dan </w:t>
      </w:r>
      <w:proofErr w:type="spellStart"/>
      <w:r w:rsidRPr="00FF1C8B">
        <w:rPr>
          <w:rFonts w:ascii="Times New Roman" w:eastAsia="Calibri" w:hAnsi="Times New Roman" w:cs="Times New Roman"/>
          <w:sz w:val="24"/>
          <w:szCs w:val="24"/>
          <w:lang w:val="en-US"/>
        </w:rPr>
        <w:t>variabel</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lainnya</w:t>
      </w:r>
      <w:proofErr w:type="spellEnd"/>
      <w:r w:rsidRPr="00FF1C8B">
        <w:rPr>
          <w:rFonts w:ascii="Times New Roman" w:eastAsia="Calibri" w:hAnsi="Times New Roman" w:cs="Times New Roman"/>
          <w:sz w:val="24"/>
          <w:szCs w:val="24"/>
          <w:lang w:val="en-US"/>
        </w:rPr>
        <w:t xml:space="preserve"> yang </w:t>
      </w:r>
      <w:proofErr w:type="spellStart"/>
      <w:r w:rsidRPr="00FF1C8B">
        <w:rPr>
          <w:rFonts w:ascii="Times New Roman" w:eastAsia="Calibri" w:hAnsi="Times New Roman" w:cs="Times New Roman"/>
          <w:sz w:val="24"/>
          <w:szCs w:val="24"/>
          <w:lang w:val="en-US"/>
        </w:rPr>
        <w:t>menyebabkan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kenaikan</w:t>
      </w:r>
      <w:proofErr w:type="spellEnd"/>
      <w:r w:rsidRPr="00FF1C8B">
        <w:rPr>
          <w:rFonts w:ascii="Times New Roman" w:eastAsia="Calibri" w:hAnsi="Times New Roman" w:cs="Times New Roman"/>
          <w:sz w:val="24"/>
          <w:szCs w:val="24"/>
          <w:lang w:val="en-US"/>
        </w:rPr>
        <w:t xml:space="preserve"> dan </w:t>
      </w:r>
      <w:proofErr w:type="spellStart"/>
      <w:r w:rsidRPr="00FF1C8B">
        <w:rPr>
          <w:rFonts w:ascii="Times New Roman" w:eastAsia="Calibri" w:hAnsi="Times New Roman" w:cs="Times New Roman"/>
          <w:sz w:val="24"/>
          <w:szCs w:val="24"/>
          <w:lang w:val="en-US"/>
        </w:rPr>
        <w:t>penurunan</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kinerja</w:t>
      </w:r>
      <w:proofErr w:type="spellEnd"/>
      <w:r w:rsidRPr="00FF1C8B">
        <w:rPr>
          <w:rFonts w:ascii="Times New Roman" w:eastAsia="Calibri" w:hAnsi="Times New Roman" w:cs="Times New Roman"/>
          <w:sz w:val="24"/>
          <w:szCs w:val="24"/>
          <w:lang w:val="en-US"/>
        </w:rPr>
        <w:t xml:space="preserve"> </w:t>
      </w:r>
      <w:proofErr w:type="spellStart"/>
      <w:r w:rsidRPr="00FF1C8B">
        <w:rPr>
          <w:rFonts w:ascii="Times New Roman" w:eastAsia="Calibri" w:hAnsi="Times New Roman" w:cs="Times New Roman"/>
          <w:sz w:val="24"/>
          <w:szCs w:val="24"/>
          <w:lang w:val="en-US"/>
        </w:rPr>
        <w:t>pegawai</w:t>
      </w:r>
      <w:proofErr w:type="spellEnd"/>
      <w:r w:rsidRPr="00FF1C8B">
        <w:rPr>
          <w:rFonts w:ascii="Times New Roman" w:eastAsia="Calibri" w:hAnsi="Times New Roman" w:cs="Times New Roman"/>
          <w:sz w:val="24"/>
          <w:szCs w:val="24"/>
          <w:lang w:val="en-US"/>
        </w:rPr>
        <w:t>.</w:t>
      </w:r>
    </w:p>
    <w:p w14:paraId="35EF1AF1" w14:textId="77777777" w:rsidR="009366E6" w:rsidRDefault="009366E6"/>
    <w:sectPr w:rsidR="009366E6" w:rsidSect="00FF1C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B485" w14:textId="77777777" w:rsidR="00F31260" w:rsidRDefault="00F31260" w:rsidP="00FF1C8B">
      <w:pPr>
        <w:spacing w:after="0" w:line="240" w:lineRule="auto"/>
      </w:pPr>
      <w:r>
        <w:separator/>
      </w:r>
    </w:p>
  </w:endnote>
  <w:endnote w:type="continuationSeparator" w:id="0">
    <w:p w14:paraId="287F13B5" w14:textId="77777777" w:rsidR="00F31260" w:rsidRDefault="00F31260" w:rsidP="00FF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0141" w14:textId="77777777" w:rsidR="00D7037A" w:rsidRDefault="00D70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747971"/>
      <w:docPartObj>
        <w:docPartGallery w:val="Page Numbers (Top of Page)"/>
        <w:docPartUnique/>
      </w:docPartObj>
    </w:sdtPr>
    <w:sdtEndPr>
      <w:rPr>
        <w:noProof/>
      </w:rPr>
    </w:sdtEndPr>
    <w:sdtContent>
      <w:p w14:paraId="1521438E" w14:textId="0516CD5A" w:rsidR="00FF1C8B" w:rsidRDefault="00D7037A" w:rsidP="00D7037A">
        <w:pPr>
          <w:pStyle w:val="Header"/>
          <w:jc w:val="right"/>
        </w:pPr>
        <w:r>
          <w:fldChar w:fldCharType="begin"/>
        </w:r>
        <w:r>
          <w:instrText xml:space="preserve"> PAGE   \* MERGEFORMAT </w:instrText>
        </w:r>
        <w:r>
          <w:fldChar w:fldCharType="separate"/>
        </w:r>
        <w:r>
          <w:t>2</w:t>
        </w:r>
        <w:r>
          <w:rPr>
            <w:noProof/>
          </w:rPr>
          <w:fldChar w:fldCharType="end"/>
        </w:r>
      </w:p>
    </w:sdtContent>
  </w:sdt>
  <w:p w14:paraId="36182384" w14:textId="692FF2C6" w:rsidR="00FF1C8B" w:rsidRDefault="00FF1C8B" w:rsidP="00FF1C8B">
    <w:pPr>
      <w:pStyle w:val="Footer"/>
      <w:rPr>
        <w:rFonts w:ascii="Times New Roman" w:eastAsia="Times New Roman" w:hAnsi="Times New Roman" w:cs="Times New Roman"/>
        <w:b/>
        <w:sz w:val="16"/>
        <w:lang w:val="id"/>
      </w:rPr>
    </w:pPr>
    <w:r>
      <w:rPr>
        <w:rFonts w:ascii="Times New Roman" w:eastAsia="Times New Roman" w:hAnsi="Times New Roman" w:cs="Times New Roman"/>
        <w:b/>
        <w:sz w:val="16"/>
      </w:rPr>
      <w:t xml:space="preserve">Muhammad Rifqi </w:t>
    </w:r>
    <w:proofErr w:type="spellStart"/>
    <w:r>
      <w:rPr>
        <w:rFonts w:ascii="Times New Roman" w:eastAsia="Times New Roman" w:hAnsi="Times New Roman" w:cs="Times New Roman"/>
        <w:b/>
        <w:sz w:val="16"/>
      </w:rPr>
      <w:t>Fahreza</w:t>
    </w:r>
    <w:proofErr w:type="spellEnd"/>
    <w:r w:rsidRPr="00744D02">
      <w:rPr>
        <w:rFonts w:ascii="Times New Roman" w:eastAsia="Times New Roman" w:hAnsi="Times New Roman" w:cs="Times New Roman"/>
        <w:b/>
        <w:sz w:val="16"/>
        <w:lang w:val="id"/>
      </w:rPr>
      <w:t>,</w:t>
    </w:r>
    <w:r w:rsidRPr="00744D02">
      <w:rPr>
        <w:rFonts w:ascii="Times New Roman" w:eastAsia="Times New Roman" w:hAnsi="Times New Roman" w:cs="Times New Roman"/>
        <w:b/>
        <w:spacing w:val="-5"/>
        <w:sz w:val="16"/>
        <w:lang w:val="id"/>
      </w:rPr>
      <w:t xml:space="preserve"> </w:t>
    </w:r>
    <w:r w:rsidRPr="00744D02">
      <w:rPr>
        <w:rFonts w:ascii="Times New Roman" w:eastAsia="Times New Roman" w:hAnsi="Times New Roman" w:cs="Times New Roman"/>
        <w:b/>
        <w:sz w:val="16"/>
        <w:lang w:val="id"/>
      </w:rPr>
      <w:t>2021</w:t>
    </w:r>
    <w:r>
      <w:rPr>
        <w:rFonts w:ascii="Times New Roman" w:eastAsia="Times New Roman" w:hAnsi="Times New Roman" w:cs="Times New Roman"/>
        <w:b/>
        <w:sz w:val="16"/>
        <w:lang w:val="id"/>
      </w:rPr>
      <w:t xml:space="preserve"> </w:t>
    </w:r>
  </w:p>
  <w:p w14:paraId="6F8178C2" w14:textId="77777777" w:rsidR="00D7037A" w:rsidRDefault="00D7037A" w:rsidP="00FF1C8B">
    <w:pPr>
      <w:pStyle w:val="Footer"/>
      <w:rPr>
        <w:rFonts w:ascii="Times New Roman" w:eastAsia="Times New Roman" w:hAnsi="Times New Roman" w:cs="Times New Roman"/>
        <w:b/>
        <w:sz w:val="16"/>
        <w:lang w:val="id"/>
      </w:rPr>
    </w:pPr>
  </w:p>
  <w:p w14:paraId="571743BC" w14:textId="77777777" w:rsidR="00FF1C8B" w:rsidRDefault="00FF1C8B" w:rsidP="00FF1C8B">
    <w:pPr>
      <w:pStyle w:val="Footer"/>
      <w:rPr>
        <w:rFonts w:ascii="Times New Roman" w:eastAsia="Times New Roman" w:hAnsi="Times New Roman" w:cs="Times New Roman"/>
        <w:b/>
        <w:i/>
        <w:sz w:val="16"/>
      </w:rPr>
    </w:pPr>
    <w:r>
      <w:rPr>
        <w:rFonts w:ascii="Times New Roman" w:eastAsia="Times New Roman" w:hAnsi="Times New Roman" w:cs="Times New Roman"/>
        <w:b/>
        <w:i/>
        <w:sz w:val="16"/>
      </w:rPr>
      <w:t xml:space="preserve">PENGARUH KOMPETENSI DAN PENGALAMAN KERJA TERHADAP KINERJA PEGAWAI DI KPP PRATAMA JAKARTA PANCORAN </w:t>
    </w:r>
  </w:p>
  <w:p w14:paraId="328E79C2" w14:textId="77777777" w:rsidR="00FF1C8B" w:rsidRDefault="00FF1C8B" w:rsidP="00FF1C8B">
    <w:pPr>
      <w:pStyle w:val="Footer"/>
      <w:rPr>
        <w:rFonts w:ascii="Times New Roman" w:eastAsia="Times New Roman" w:hAnsi="Times New Roman" w:cs="Times New Roman"/>
        <w:spacing w:val="1"/>
        <w:sz w:val="16"/>
        <w:lang w:val="id"/>
      </w:rPr>
    </w:pPr>
    <w:r w:rsidRPr="00744D02">
      <w:rPr>
        <w:rFonts w:ascii="Times New Roman" w:eastAsia="Times New Roman" w:hAnsi="Times New Roman" w:cs="Times New Roman"/>
        <w:sz w:val="16"/>
        <w:lang w:val="id"/>
      </w:rPr>
      <w:t>UPN Veteran Jakarta, Fakulas Ekonomi dan Bisnis, Manajemen S1</w:t>
    </w:r>
    <w:r w:rsidRPr="00744D02">
      <w:rPr>
        <w:rFonts w:ascii="Times New Roman" w:eastAsia="Times New Roman" w:hAnsi="Times New Roman" w:cs="Times New Roman"/>
        <w:spacing w:val="1"/>
        <w:sz w:val="16"/>
        <w:lang w:val="id"/>
      </w:rPr>
      <w:t xml:space="preserve"> </w:t>
    </w:r>
    <w:r>
      <w:rPr>
        <w:rFonts w:ascii="Times New Roman" w:eastAsia="Times New Roman" w:hAnsi="Times New Roman" w:cs="Times New Roman"/>
        <w:spacing w:val="1"/>
        <w:sz w:val="16"/>
        <w:lang w:val="id"/>
      </w:rPr>
      <w:t xml:space="preserve"> </w:t>
    </w:r>
  </w:p>
  <w:p w14:paraId="16DE8CB0" w14:textId="1EE1E7FD" w:rsidR="00FF1C8B" w:rsidRDefault="00FF1C8B" w:rsidP="00FF1C8B">
    <w:pPr>
      <w:pStyle w:val="Footer"/>
    </w:pPr>
    <w:r w:rsidRPr="00744D02">
      <w:rPr>
        <w:rFonts w:ascii="Times New Roman" w:eastAsia="Times New Roman" w:hAnsi="Times New Roman" w:cs="Times New Roman"/>
        <w:sz w:val="16"/>
        <w:lang w:val="id"/>
      </w:rPr>
      <w:t>[</w:t>
    </w:r>
    <w:hyperlink r:id="rId1">
      <w:r w:rsidRPr="00744D02">
        <w:rPr>
          <w:rFonts w:ascii="Times New Roman" w:eastAsia="Times New Roman" w:hAnsi="Times New Roman" w:cs="Times New Roman"/>
          <w:sz w:val="16"/>
          <w:lang w:val="id"/>
        </w:rPr>
        <w:t>www.upnvj.ac.id</w:t>
      </w:r>
      <w:r w:rsidRPr="00744D02">
        <w:rPr>
          <w:rFonts w:ascii="Times New Roman" w:eastAsia="Times New Roman" w:hAnsi="Times New Roman" w:cs="Times New Roman"/>
          <w:spacing w:val="-8"/>
          <w:sz w:val="16"/>
          <w:lang w:val="id"/>
        </w:rPr>
        <w:t xml:space="preserve"> </w:t>
      </w:r>
    </w:hyperlink>
    <w:r w:rsidRPr="00744D02">
      <w:rPr>
        <w:rFonts w:ascii="Times New Roman" w:eastAsia="Times New Roman" w:hAnsi="Times New Roman" w:cs="Times New Roman"/>
        <w:sz w:val="16"/>
        <w:lang w:val="id"/>
      </w:rPr>
      <w:t>–</w:t>
    </w:r>
    <w:r w:rsidRPr="00744D02">
      <w:rPr>
        <w:rFonts w:ascii="Times New Roman" w:eastAsia="Times New Roman" w:hAnsi="Times New Roman" w:cs="Times New Roman"/>
        <w:spacing w:val="-9"/>
        <w:sz w:val="16"/>
        <w:lang w:val="id"/>
      </w:rPr>
      <w:t xml:space="preserve"> </w:t>
    </w:r>
    <w:hyperlink r:id="rId2">
      <w:r w:rsidRPr="00744D02">
        <w:rPr>
          <w:rFonts w:ascii="Times New Roman" w:eastAsia="Times New Roman" w:hAnsi="Times New Roman" w:cs="Times New Roman"/>
          <w:sz w:val="16"/>
          <w:lang w:val="id"/>
        </w:rPr>
        <w:t>www.library.upnvj.ac.id</w:t>
      </w:r>
      <w:r w:rsidRPr="00744D02">
        <w:rPr>
          <w:rFonts w:ascii="Times New Roman" w:eastAsia="Times New Roman" w:hAnsi="Times New Roman" w:cs="Times New Roman"/>
          <w:spacing w:val="-7"/>
          <w:sz w:val="16"/>
          <w:lang w:val="id"/>
        </w:rPr>
        <w:t xml:space="preserve"> </w:t>
      </w:r>
    </w:hyperlink>
    <w:r w:rsidRPr="00744D02">
      <w:rPr>
        <w:rFonts w:ascii="Times New Roman" w:eastAsia="Times New Roman" w:hAnsi="Times New Roman" w:cs="Times New Roman"/>
        <w:sz w:val="16"/>
        <w:lang w:val="id"/>
      </w:rPr>
      <w:t>–</w:t>
    </w:r>
    <w:r w:rsidRPr="00744D02">
      <w:rPr>
        <w:rFonts w:ascii="Times New Roman" w:eastAsia="Times New Roman" w:hAnsi="Times New Roman" w:cs="Times New Roman"/>
        <w:spacing w:val="-7"/>
        <w:sz w:val="16"/>
        <w:lang w:val="id"/>
      </w:rPr>
      <w:t xml:space="preserve"> </w:t>
    </w:r>
    <w:hyperlink r:id="rId3">
      <w:r w:rsidRPr="00744D02">
        <w:rPr>
          <w:rFonts w:ascii="Times New Roman" w:eastAsia="Times New Roman" w:hAnsi="Times New Roman" w:cs="Times New Roman"/>
          <w:sz w:val="16"/>
          <w:lang w:val="id"/>
        </w:rPr>
        <w:t>www.repository.upnvj.ac.id</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394C" w14:textId="1A987BBE" w:rsidR="00D7037A" w:rsidRDefault="00D7037A" w:rsidP="00D7037A">
    <w:pPr>
      <w:pStyle w:val="Footer"/>
    </w:pPr>
    <w:r>
      <w:tab/>
    </w:r>
    <w:r>
      <w:tab/>
      <w:t>1</w:t>
    </w:r>
  </w:p>
  <w:sdt>
    <w:sdtPr>
      <w:id w:val="2106303861"/>
      <w:docPartObj>
        <w:docPartGallery w:val="Page Numbers (Bottom of Page)"/>
        <w:docPartUnique/>
      </w:docPartObj>
    </w:sdtPr>
    <w:sdtEndPr>
      <w:rPr>
        <w:noProof/>
      </w:rPr>
    </w:sdtEndPr>
    <w:sdtContent>
      <w:p w14:paraId="6E3BEB23" w14:textId="290F1D64" w:rsidR="00FF1C8B" w:rsidRDefault="00FF1C8B">
        <w:pPr>
          <w:pStyle w:val="Footer"/>
          <w:jc w:val="center"/>
          <w:rPr>
            <w:noProof/>
          </w:rPr>
        </w:pPr>
      </w:p>
      <w:p w14:paraId="11CE5D08" w14:textId="5E7AB37C" w:rsidR="00FF1C8B" w:rsidRDefault="00FF1C8B" w:rsidP="00FF1C8B">
        <w:pPr>
          <w:pStyle w:val="Footer"/>
          <w:rPr>
            <w:rFonts w:ascii="Times New Roman" w:eastAsia="Times New Roman" w:hAnsi="Times New Roman" w:cs="Times New Roman"/>
            <w:b/>
            <w:sz w:val="16"/>
            <w:lang w:val="id"/>
          </w:rPr>
        </w:pPr>
        <w:r>
          <w:rPr>
            <w:rFonts w:ascii="Times New Roman" w:eastAsia="Times New Roman" w:hAnsi="Times New Roman" w:cs="Times New Roman"/>
            <w:b/>
            <w:sz w:val="16"/>
          </w:rPr>
          <w:t xml:space="preserve">Muhammad Rifqi </w:t>
        </w:r>
        <w:proofErr w:type="spellStart"/>
        <w:r>
          <w:rPr>
            <w:rFonts w:ascii="Times New Roman" w:eastAsia="Times New Roman" w:hAnsi="Times New Roman" w:cs="Times New Roman"/>
            <w:b/>
            <w:sz w:val="16"/>
          </w:rPr>
          <w:t>Fahreza</w:t>
        </w:r>
        <w:proofErr w:type="spellEnd"/>
        <w:r w:rsidRPr="00744D02">
          <w:rPr>
            <w:rFonts w:ascii="Times New Roman" w:eastAsia="Times New Roman" w:hAnsi="Times New Roman" w:cs="Times New Roman"/>
            <w:b/>
            <w:sz w:val="16"/>
            <w:lang w:val="id"/>
          </w:rPr>
          <w:t>,</w:t>
        </w:r>
        <w:r w:rsidRPr="00744D02">
          <w:rPr>
            <w:rFonts w:ascii="Times New Roman" w:eastAsia="Times New Roman" w:hAnsi="Times New Roman" w:cs="Times New Roman"/>
            <w:b/>
            <w:spacing w:val="-5"/>
            <w:sz w:val="16"/>
            <w:lang w:val="id"/>
          </w:rPr>
          <w:t xml:space="preserve"> </w:t>
        </w:r>
        <w:r w:rsidRPr="00744D02">
          <w:rPr>
            <w:rFonts w:ascii="Times New Roman" w:eastAsia="Times New Roman" w:hAnsi="Times New Roman" w:cs="Times New Roman"/>
            <w:b/>
            <w:sz w:val="16"/>
            <w:lang w:val="id"/>
          </w:rPr>
          <w:t>2021</w:t>
        </w:r>
        <w:r>
          <w:rPr>
            <w:rFonts w:ascii="Times New Roman" w:eastAsia="Times New Roman" w:hAnsi="Times New Roman" w:cs="Times New Roman"/>
            <w:b/>
            <w:sz w:val="16"/>
            <w:lang w:val="id"/>
          </w:rPr>
          <w:t xml:space="preserve"> </w:t>
        </w:r>
      </w:p>
      <w:p w14:paraId="34D3C231" w14:textId="77777777" w:rsidR="00FF1C8B" w:rsidRDefault="00FF1C8B" w:rsidP="00FF1C8B">
        <w:pPr>
          <w:pStyle w:val="Footer"/>
          <w:rPr>
            <w:rFonts w:ascii="Times New Roman" w:eastAsia="Times New Roman" w:hAnsi="Times New Roman" w:cs="Times New Roman"/>
            <w:b/>
            <w:i/>
            <w:sz w:val="16"/>
          </w:rPr>
        </w:pPr>
        <w:r>
          <w:rPr>
            <w:rFonts w:ascii="Times New Roman" w:eastAsia="Times New Roman" w:hAnsi="Times New Roman" w:cs="Times New Roman"/>
            <w:b/>
            <w:i/>
            <w:sz w:val="16"/>
          </w:rPr>
          <w:t xml:space="preserve">PENGARUH KOMPETENSI DAN PENGALAMAN KERJA TERHADAP KINERJA PEGAWAI DI KPP PRATAMA JAKARTA PANCORAN </w:t>
        </w:r>
      </w:p>
      <w:p w14:paraId="3ACD93D0" w14:textId="77777777" w:rsidR="00FF1C8B" w:rsidRDefault="00FF1C8B" w:rsidP="00FF1C8B">
        <w:pPr>
          <w:pStyle w:val="Footer"/>
          <w:rPr>
            <w:rFonts w:ascii="Times New Roman" w:eastAsia="Times New Roman" w:hAnsi="Times New Roman" w:cs="Times New Roman"/>
            <w:spacing w:val="1"/>
            <w:sz w:val="16"/>
            <w:lang w:val="id"/>
          </w:rPr>
        </w:pPr>
        <w:r w:rsidRPr="00744D02">
          <w:rPr>
            <w:rFonts w:ascii="Times New Roman" w:eastAsia="Times New Roman" w:hAnsi="Times New Roman" w:cs="Times New Roman"/>
            <w:sz w:val="16"/>
            <w:lang w:val="id"/>
          </w:rPr>
          <w:t>UPN Veteran Jakarta, Fakulas Ekonomi dan Bisnis, Manajemen S1</w:t>
        </w:r>
        <w:r w:rsidRPr="00744D02">
          <w:rPr>
            <w:rFonts w:ascii="Times New Roman" w:eastAsia="Times New Roman" w:hAnsi="Times New Roman" w:cs="Times New Roman"/>
            <w:spacing w:val="1"/>
            <w:sz w:val="16"/>
            <w:lang w:val="id"/>
          </w:rPr>
          <w:t xml:space="preserve"> </w:t>
        </w:r>
        <w:r>
          <w:rPr>
            <w:rFonts w:ascii="Times New Roman" w:eastAsia="Times New Roman" w:hAnsi="Times New Roman" w:cs="Times New Roman"/>
            <w:spacing w:val="1"/>
            <w:sz w:val="16"/>
            <w:lang w:val="id"/>
          </w:rPr>
          <w:t xml:space="preserve"> </w:t>
        </w:r>
      </w:p>
      <w:p w14:paraId="33E91E0E" w14:textId="7BAC6D5F" w:rsidR="00FF1C8B" w:rsidRDefault="00FF1C8B" w:rsidP="00FF1C8B">
        <w:pPr>
          <w:pStyle w:val="Footer"/>
        </w:pPr>
        <w:r w:rsidRPr="00744D02">
          <w:rPr>
            <w:rFonts w:ascii="Times New Roman" w:eastAsia="Times New Roman" w:hAnsi="Times New Roman" w:cs="Times New Roman"/>
            <w:sz w:val="16"/>
            <w:lang w:val="id"/>
          </w:rPr>
          <w:t>[</w:t>
        </w:r>
        <w:hyperlink r:id="rId1">
          <w:r w:rsidRPr="00744D02">
            <w:rPr>
              <w:rFonts w:ascii="Times New Roman" w:eastAsia="Times New Roman" w:hAnsi="Times New Roman" w:cs="Times New Roman"/>
              <w:sz w:val="16"/>
              <w:lang w:val="id"/>
            </w:rPr>
            <w:t>www.upnvj.ac.id</w:t>
          </w:r>
          <w:r w:rsidRPr="00744D02">
            <w:rPr>
              <w:rFonts w:ascii="Times New Roman" w:eastAsia="Times New Roman" w:hAnsi="Times New Roman" w:cs="Times New Roman"/>
              <w:spacing w:val="-8"/>
              <w:sz w:val="16"/>
              <w:lang w:val="id"/>
            </w:rPr>
            <w:t xml:space="preserve"> </w:t>
          </w:r>
        </w:hyperlink>
        <w:r w:rsidRPr="00744D02">
          <w:rPr>
            <w:rFonts w:ascii="Times New Roman" w:eastAsia="Times New Roman" w:hAnsi="Times New Roman" w:cs="Times New Roman"/>
            <w:sz w:val="16"/>
            <w:lang w:val="id"/>
          </w:rPr>
          <w:t>–</w:t>
        </w:r>
        <w:r w:rsidRPr="00744D02">
          <w:rPr>
            <w:rFonts w:ascii="Times New Roman" w:eastAsia="Times New Roman" w:hAnsi="Times New Roman" w:cs="Times New Roman"/>
            <w:spacing w:val="-9"/>
            <w:sz w:val="16"/>
            <w:lang w:val="id"/>
          </w:rPr>
          <w:t xml:space="preserve"> </w:t>
        </w:r>
        <w:hyperlink r:id="rId2">
          <w:r w:rsidRPr="00744D02">
            <w:rPr>
              <w:rFonts w:ascii="Times New Roman" w:eastAsia="Times New Roman" w:hAnsi="Times New Roman" w:cs="Times New Roman"/>
              <w:sz w:val="16"/>
              <w:lang w:val="id"/>
            </w:rPr>
            <w:t>www.library.upnvj.ac.id</w:t>
          </w:r>
          <w:r w:rsidRPr="00744D02">
            <w:rPr>
              <w:rFonts w:ascii="Times New Roman" w:eastAsia="Times New Roman" w:hAnsi="Times New Roman" w:cs="Times New Roman"/>
              <w:spacing w:val="-7"/>
              <w:sz w:val="16"/>
              <w:lang w:val="id"/>
            </w:rPr>
            <w:t xml:space="preserve"> </w:t>
          </w:r>
        </w:hyperlink>
        <w:r w:rsidRPr="00744D02">
          <w:rPr>
            <w:rFonts w:ascii="Times New Roman" w:eastAsia="Times New Roman" w:hAnsi="Times New Roman" w:cs="Times New Roman"/>
            <w:sz w:val="16"/>
            <w:lang w:val="id"/>
          </w:rPr>
          <w:t>–</w:t>
        </w:r>
        <w:r w:rsidRPr="00744D02">
          <w:rPr>
            <w:rFonts w:ascii="Times New Roman" w:eastAsia="Times New Roman" w:hAnsi="Times New Roman" w:cs="Times New Roman"/>
            <w:spacing w:val="-7"/>
            <w:sz w:val="16"/>
            <w:lang w:val="id"/>
          </w:rPr>
          <w:t xml:space="preserve"> </w:t>
        </w:r>
        <w:hyperlink r:id="rId3">
          <w:r w:rsidRPr="00744D02">
            <w:rPr>
              <w:rFonts w:ascii="Times New Roman" w:eastAsia="Times New Roman" w:hAnsi="Times New Roman" w:cs="Times New Roman"/>
              <w:sz w:val="16"/>
              <w:lang w:val="id"/>
            </w:rPr>
            <w:t>www.repository.upnvj.ac.id</w:t>
          </w:r>
        </w:hyperlink>
      </w:p>
    </w:sdtContent>
  </w:sdt>
  <w:p w14:paraId="14A59840" w14:textId="77777777" w:rsidR="00FF1C8B" w:rsidRDefault="00FF1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B460" w14:textId="77777777" w:rsidR="00F31260" w:rsidRDefault="00F31260" w:rsidP="00FF1C8B">
      <w:pPr>
        <w:spacing w:after="0" w:line="240" w:lineRule="auto"/>
      </w:pPr>
      <w:r>
        <w:separator/>
      </w:r>
    </w:p>
  </w:footnote>
  <w:footnote w:type="continuationSeparator" w:id="0">
    <w:p w14:paraId="499E72CA" w14:textId="77777777" w:rsidR="00F31260" w:rsidRDefault="00F31260" w:rsidP="00FF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794A" w14:textId="77777777" w:rsidR="00D7037A" w:rsidRDefault="00D70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ABEA" w14:textId="77777777" w:rsidR="00FF1C8B" w:rsidRDefault="00FF1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2DEA" w14:textId="77777777" w:rsidR="00D7037A" w:rsidRDefault="00D70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1AD"/>
    <w:multiLevelType w:val="hybridMultilevel"/>
    <w:tmpl w:val="57A4A066"/>
    <w:lvl w:ilvl="0" w:tplc="B6149ADC">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36035D4A"/>
    <w:multiLevelType w:val="hybridMultilevel"/>
    <w:tmpl w:val="63CAB8D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4B455DD"/>
    <w:multiLevelType w:val="hybridMultilevel"/>
    <w:tmpl w:val="8C32ED50"/>
    <w:lvl w:ilvl="0" w:tplc="598E112E">
      <w:start w:val="1"/>
      <w:numFmt w:val="decimal"/>
      <w:lvlText w:val="%1."/>
      <w:lvlJc w:val="left"/>
      <w:pPr>
        <w:ind w:left="1778" w:hanging="360"/>
      </w:pPr>
      <w:rPr>
        <w:rFonts w:cs="Times New Roman"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 w15:restartNumberingAfterBreak="0">
    <w:nsid w:val="61D159C1"/>
    <w:multiLevelType w:val="multilevel"/>
    <w:tmpl w:val="0DB4FF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8B"/>
    <w:rsid w:val="00224685"/>
    <w:rsid w:val="00347E54"/>
    <w:rsid w:val="009366E6"/>
    <w:rsid w:val="00B15CF1"/>
    <w:rsid w:val="00D7037A"/>
    <w:rsid w:val="00F31260"/>
    <w:rsid w:val="00FF1C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B7DDE"/>
  <w15:chartTrackingRefBased/>
  <w15:docId w15:val="{A91E8F43-B767-45F4-9E72-3F04020F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FF1C8B"/>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2">
    <w:name w:val="Plain Table 22"/>
    <w:basedOn w:val="TableNormal"/>
    <w:uiPriority w:val="42"/>
    <w:rsid w:val="00FF1C8B"/>
    <w:pPr>
      <w:spacing w:after="0" w:line="240" w:lineRule="auto"/>
    </w:pPr>
    <w:rPr>
      <w:rFonts w:ascii="Calibri" w:eastAsia="Calibri" w:hAnsi="Calibri" w:cs="Times New Roman"/>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F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C8B"/>
  </w:style>
  <w:style w:type="paragraph" w:styleId="Footer">
    <w:name w:val="footer"/>
    <w:basedOn w:val="Normal"/>
    <w:link w:val="FooterChar"/>
    <w:uiPriority w:val="99"/>
    <w:unhideWhenUsed/>
    <w:rsid w:val="00FF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C8B"/>
  </w:style>
  <w:style w:type="character" w:customStyle="1" w:styleId="Heading9Char">
    <w:name w:val="Heading 9 Char"/>
    <w:basedOn w:val="DefaultParagraphFont"/>
    <w:link w:val="Heading9"/>
    <w:uiPriority w:val="9"/>
    <w:semiHidden/>
    <w:rsid w:val="00FF1C8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repository.upnvj.ac.id/" TargetMode="External"/><Relationship Id="rId2" Type="http://schemas.openxmlformats.org/officeDocument/2006/relationships/hyperlink" Target="http://www.library.upnvj.ac.id/" TargetMode="External"/><Relationship Id="rId1" Type="http://schemas.openxmlformats.org/officeDocument/2006/relationships/hyperlink" Target="http://www.upnvj.ac.i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repository.upnvj.ac.id/" TargetMode="External"/><Relationship Id="rId2" Type="http://schemas.openxmlformats.org/officeDocument/2006/relationships/hyperlink" Target="http://www.library.upnvj.ac.id/" TargetMode="External"/><Relationship Id="rId1" Type="http://schemas.openxmlformats.org/officeDocument/2006/relationships/hyperlink" Target="http://www.upnvj.ac.i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USIA RATA-RATA PEGAWAI KPP PRATAMA JAKARTA PANCORAN</c:v>
                </c:pt>
              </c:strCache>
            </c:strRef>
          </c:tx>
          <c:explosion val="9"/>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28F-4108-B85D-0016CD315B3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28F-4108-B85D-0016CD315B3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28F-4108-B85D-0016CD315B3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28F-4108-B85D-0016CD315B3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28F-4108-B85D-0016CD315B3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28F-4108-B85D-0016CD315B3A}"/>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028F-4108-B85D-0016CD315B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20-25</c:v>
                </c:pt>
                <c:pt idx="1">
                  <c:v>26-30</c:v>
                </c:pt>
                <c:pt idx="2">
                  <c:v>31-35</c:v>
                </c:pt>
                <c:pt idx="3">
                  <c:v>36-40</c:v>
                </c:pt>
                <c:pt idx="4">
                  <c:v>41-45</c:v>
                </c:pt>
                <c:pt idx="5">
                  <c:v>45-50</c:v>
                </c:pt>
                <c:pt idx="6">
                  <c:v>51-60</c:v>
                </c:pt>
              </c:strCache>
            </c:strRef>
          </c:cat>
          <c:val>
            <c:numRef>
              <c:f>Sheet1!$B$2:$B$8</c:f>
              <c:numCache>
                <c:formatCode>General</c:formatCode>
                <c:ptCount val="7"/>
                <c:pt idx="0">
                  <c:v>11</c:v>
                </c:pt>
                <c:pt idx="1">
                  <c:v>11</c:v>
                </c:pt>
                <c:pt idx="2">
                  <c:v>30</c:v>
                </c:pt>
                <c:pt idx="3">
                  <c:v>12</c:v>
                </c:pt>
                <c:pt idx="4">
                  <c:v>14</c:v>
                </c:pt>
                <c:pt idx="5">
                  <c:v>8</c:v>
                </c:pt>
                <c:pt idx="6">
                  <c:v>10</c:v>
                </c:pt>
              </c:numCache>
            </c:numRef>
          </c:val>
          <c:extLst>
            <c:ext xmlns:c16="http://schemas.microsoft.com/office/drawing/2014/chart" uri="{C3380CC4-5D6E-409C-BE32-E72D297353CC}">
              <c16:uniqueId val="{0000000E-028F-4108-B85D-0016CD315B3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Kinerja </a:t>
            </a:r>
            <a:r>
              <a:rPr lang="en-US" sz="1800" b="1" i="0" u="none" strike="noStrike" kern="1200" baseline="0">
                <a:solidFill>
                  <a:sysClr val="windowText" lastClr="000000">
                    <a:lumMod val="65000"/>
                    <a:lumOff val="35000"/>
                  </a:sysClr>
                </a:solidFill>
                <a:latin typeface="+mn-lt"/>
                <a:ea typeface="+mn-ea"/>
                <a:cs typeface="+mn-cs"/>
              </a:rPr>
              <a:t>Pegawai</a:t>
            </a:r>
            <a:r>
              <a:rPr lang="en-US"/>
              <a:t> KPP Pratama Jakarta Pancoran 2019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Kinerja Karyawan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644-42F5-B011-B6BDB7D4944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644-42F5-B011-B6BDB7D4944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644-42F5-B011-B6BDB7D4944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644-42F5-B011-B6BDB7D4944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Baik</c:v>
                </c:pt>
                <c:pt idx="1">
                  <c:v>Sedang</c:v>
                </c:pt>
                <c:pt idx="2">
                  <c:v>Kurang</c:v>
                </c:pt>
              </c:strCache>
            </c:strRef>
          </c:cat>
          <c:val>
            <c:numRef>
              <c:f>Sheet1!$B$2:$B$5</c:f>
              <c:numCache>
                <c:formatCode>General</c:formatCode>
                <c:ptCount val="4"/>
                <c:pt idx="0">
                  <c:v>13</c:v>
                </c:pt>
                <c:pt idx="1">
                  <c:v>60</c:v>
                </c:pt>
                <c:pt idx="2">
                  <c:v>10</c:v>
                </c:pt>
              </c:numCache>
            </c:numRef>
          </c:val>
          <c:extLst>
            <c:ext xmlns:c16="http://schemas.microsoft.com/office/drawing/2014/chart" uri="{C3380CC4-5D6E-409C-BE32-E72D297353CC}">
              <c16:uniqueId val="{00000008-5644-42F5-B011-B6BDB7D4944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Kinerja </a:t>
            </a:r>
            <a:r>
              <a:rPr lang="en-US" sz="1800" b="1" i="0" u="none" strike="noStrike" kern="1200" baseline="0">
                <a:solidFill>
                  <a:sysClr val="windowText" lastClr="000000">
                    <a:lumMod val="65000"/>
                    <a:lumOff val="35000"/>
                  </a:sysClr>
                </a:solidFill>
                <a:latin typeface="+mn-lt"/>
                <a:ea typeface="+mn-ea"/>
                <a:cs typeface="+mn-cs"/>
              </a:rPr>
              <a:t>Pegawai</a:t>
            </a:r>
            <a:r>
              <a:rPr lang="en-US"/>
              <a:t> KPP Pratama Jakarta Pancoran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Kinerja Karyawan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2DF-4A0E-8906-7964ADA91C1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2DF-4A0E-8906-7964ADA91C1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2DF-4A0E-8906-7964ADA91C1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2DF-4A0E-8906-7964ADA91C1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Baik</c:v>
                </c:pt>
                <c:pt idx="1">
                  <c:v>Sedang</c:v>
                </c:pt>
                <c:pt idx="2">
                  <c:v>Kurang</c:v>
                </c:pt>
              </c:strCache>
            </c:strRef>
          </c:cat>
          <c:val>
            <c:numRef>
              <c:f>Sheet1!$B$2:$B$5</c:f>
              <c:numCache>
                <c:formatCode>General</c:formatCode>
                <c:ptCount val="4"/>
                <c:pt idx="0">
                  <c:v>18</c:v>
                </c:pt>
                <c:pt idx="1">
                  <c:v>79</c:v>
                </c:pt>
                <c:pt idx="2">
                  <c:v>16</c:v>
                </c:pt>
              </c:numCache>
            </c:numRef>
          </c:val>
          <c:extLst>
            <c:ext xmlns:c16="http://schemas.microsoft.com/office/drawing/2014/chart" uri="{C3380CC4-5D6E-409C-BE32-E72D297353CC}">
              <c16:uniqueId val="{00000008-12DF-4A0E-8906-7964ADA91C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9</Pages>
  <Words>4278</Words>
  <Characters>24391</Characters>
  <Application>Microsoft Office Word</Application>
  <DocSecurity>0</DocSecurity>
  <Lines>203</Lines>
  <Paragraphs>57</Paragraphs>
  <ScaleCrop>false</ScaleCrop>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rifqi</dc:creator>
  <cp:keywords/>
  <dc:description/>
  <cp:lastModifiedBy>kiki rifqi</cp:lastModifiedBy>
  <cp:revision>3</cp:revision>
  <dcterms:created xsi:type="dcterms:W3CDTF">2021-09-09T07:17:00Z</dcterms:created>
  <dcterms:modified xsi:type="dcterms:W3CDTF">2022-05-21T07:53:00Z</dcterms:modified>
</cp:coreProperties>
</file>